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850" w:rsidRPr="00B57C73" w:rsidRDefault="00785850" w:rsidP="00B57C73">
      <w:pPr>
        <w:pStyle w:val="aa"/>
        <w:spacing w:line="240" w:lineRule="auto"/>
        <w:rPr>
          <w:rFonts w:ascii="Courier New" w:hAnsi="Courier New"/>
          <w:b/>
          <w:color w:val="0000FF"/>
          <w:u w:val="single"/>
        </w:rPr>
      </w:pPr>
      <w:r w:rsidRPr="00B57C73">
        <w:rPr>
          <w:rFonts w:ascii="Courier New" w:hAnsi="Courier New"/>
          <w:b/>
          <w:color w:val="0000FF"/>
          <w:u w:val="single"/>
        </w:rPr>
        <w:t>Ф</w:t>
      </w:r>
      <w:r w:rsidR="00B57C73" w:rsidRPr="00B57C73">
        <w:rPr>
          <w:rFonts w:ascii="Courier New" w:hAnsi="Courier New"/>
          <w:b/>
          <w:color w:val="0000FF"/>
          <w:u w:val="single"/>
        </w:rPr>
        <w:t xml:space="preserve"> </w:t>
      </w:r>
      <w:r w:rsidRPr="00B57C73">
        <w:rPr>
          <w:rFonts w:ascii="Courier New" w:hAnsi="Courier New"/>
          <w:b/>
          <w:color w:val="0000FF"/>
          <w:u w:val="single"/>
        </w:rPr>
        <w:t>Н</w:t>
      </w:r>
      <w:r w:rsidR="00B57C73" w:rsidRPr="00B57C73">
        <w:rPr>
          <w:rFonts w:ascii="Courier New" w:hAnsi="Courier New"/>
          <w:b/>
          <w:color w:val="0000FF"/>
          <w:u w:val="single"/>
        </w:rPr>
        <w:t xml:space="preserve"> </w:t>
      </w:r>
      <w:r w:rsidRPr="00B57C73">
        <w:rPr>
          <w:rFonts w:ascii="Courier New" w:hAnsi="Courier New"/>
          <w:b/>
          <w:color w:val="0000FF"/>
          <w:u w:val="single"/>
        </w:rPr>
        <w:t>П</w:t>
      </w:r>
      <w:r w:rsidR="00B57C73" w:rsidRPr="00B57C73">
        <w:rPr>
          <w:rFonts w:ascii="Courier New" w:hAnsi="Courier New"/>
          <w:b/>
          <w:color w:val="0000FF"/>
          <w:u w:val="single"/>
        </w:rPr>
        <w:t xml:space="preserve"> </w:t>
      </w:r>
      <w:r w:rsidRPr="00B57C73">
        <w:rPr>
          <w:rFonts w:ascii="Courier New" w:hAnsi="Courier New"/>
          <w:b/>
          <w:color w:val="0000FF"/>
          <w:u w:val="single"/>
        </w:rPr>
        <w:t>Р</w:t>
      </w:r>
    </w:p>
    <w:p w:rsidR="00785850" w:rsidRPr="00B57C73" w:rsidRDefault="00B33FA8" w:rsidP="00B57C73">
      <w:pPr>
        <w:pStyle w:val="aa"/>
        <w:spacing w:line="240" w:lineRule="auto"/>
        <w:rPr>
          <w:rFonts w:ascii="Courier New" w:hAnsi="Courier New"/>
          <w:b/>
          <w:color w:val="0000FF"/>
        </w:rPr>
      </w:pPr>
      <w:r w:rsidRPr="00B57C73">
        <w:rPr>
          <w:rFonts w:ascii="Courier New" w:hAnsi="Courier New"/>
          <w:b/>
          <w:color w:val="0000FF"/>
        </w:rPr>
        <w:t xml:space="preserve">СОЮЗ </w:t>
      </w:r>
      <w:r w:rsidR="00785850" w:rsidRPr="00B57C73">
        <w:rPr>
          <w:rFonts w:ascii="Courier New" w:hAnsi="Courier New"/>
          <w:b/>
          <w:color w:val="0000FF"/>
        </w:rPr>
        <w:t xml:space="preserve">«ФЕДЕРАЦИЯ ОРГАНИЗАЦИЙ </w:t>
      </w:r>
      <w:r w:rsidRPr="00B57C73">
        <w:rPr>
          <w:rFonts w:ascii="Courier New" w:hAnsi="Courier New"/>
          <w:b/>
          <w:color w:val="0000FF"/>
        </w:rPr>
        <w:t xml:space="preserve">ПРОФСОЮЗОВ </w:t>
      </w:r>
      <w:r w:rsidR="00785850" w:rsidRPr="00B57C73">
        <w:rPr>
          <w:rFonts w:ascii="Courier New" w:hAnsi="Courier New"/>
          <w:b/>
          <w:color w:val="0000FF"/>
        </w:rPr>
        <w:t>КУРСКОЙ ОБЛАСТИ»</w:t>
      </w:r>
    </w:p>
    <w:p w:rsidR="00B57C73" w:rsidRPr="00B57C73" w:rsidRDefault="00B57C73" w:rsidP="00B57C73">
      <w:pPr>
        <w:keepNext/>
        <w:widowControl/>
        <w:suppressAutoHyphens w:val="0"/>
        <w:jc w:val="center"/>
        <w:outlineLvl w:val="1"/>
        <w:rPr>
          <w:rFonts w:ascii="Courier New" w:eastAsia="Times New Roman" w:hAnsi="Courier New" w:cs="Times New Roman"/>
          <w:b/>
          <w:color w:val="0000FF"/>
          <w:kern w:val="0"/>
          <w:sz w:val="36"/>
          <w:szCs w:val="20"/>
          <w:lang w:eastAsia="ru-RU" w:bidi="ar-SA"/>
        </w:rPr>
      </w:pPr>
      <w:r w:rsidRPr="00B57C73">
        <w:rPr>
          <w:rFonts w:ascii="Courier New" w:eastAsia="Times New Roman" w:hAnsi="Courier New" w:cs="Times New Roman"/>
          <w:b/>
          <w:color w:val="0000FF"/>
          <w:kern w:val="0"/>
          <w:sz w:val="36"/>
          <w:szCs w:val="20"/>
          <w:lang w:eastAsia="ru-RU" w:bidi="ar-SA"/>
        </w:rPr>
        <w:t>ПРЕЗИДИУМ ФЕДЕРАЦИИ</w:t>
      </w:r>
    </w:p>
    <w:p w:rsidR="00B57C73" w:rsidRPr="00B57C73" w:rsidRDefault="00B57C73" w:rsidP="00B57C73">
      <w:pPr>
        <w:keepNext/>
        <w:widowControl/>
        <w:suppressAutoHyphens w:val="0"/>
        <w:jc w:val="center"/>
        <w:outlineLvl w:val="0"/>
        <w:rPr>
          <w:rFonts w:ascii="Courier New" w:eastAsia="Times New Roman" w:hAnsi="Courier New" w:cs="Times New Roman"/>
          <w:b/>
          <w:color w:val="0000FF"/>
          <w:kern w:val="0"/>
          <w:sz w:val="56"/>
          <w:szCs w:val="20"/>
          <w:lang w:eastAsia="ru-RU" w:bidi="ar-SA"/>
        </w:rPr>
      </w:pPr>
      <w:r w:rsidRPr="00B57C73">
        <w:rPr>
          <w:rFonts w:ascii="Courier New" w:eastAsia="Times New Roman" w:hAnsi="Courier New" w:cs="Times New Roman"/>
          <w:b/>
          <w:color w:val="0000FF"/>
          <w:kern w:val="0"/>
          <w:sz w:val="56"/>
          <w:szCs w:val="20"/>
          <w:lang w:eastAsia="ru-RU" w:bidi="ar-SA"/>
        </w:rPr>
        <w:t>ПОСТАНОВЛЕНИЕ</w:t>
      </w:r>
    </w:p>
    <w:p w:rsidR="009E512C" w:rsidRDefault="00B57C73" w:rsidP="00E31A10">
      <w:pPr>
        <w:widowControl/>
        <w:suppressAutoHyphens w:val="0"/>
        <w:spacing w:line="360" w:lineRule="auto"/>
        <w:jc w:val="center"/>
        <w:rPr>
          <w:rFonts w:ascii="Arial" w:eastAsia="Times New Roman" w:hAnsi="Arial" w:cs="Times New Roman"/>
          <w:i/>
          <w:color w:val="0000FF"/>
          <w:kern w:val="0"/>
          <w:szCs w:val="20"/>
          <w:lang w:eastAsia="ru-RU" w:bidi="ar-SA"/>
        </w:rPr>
      </w:pPr>
      <w:r w:rsidRPr="00B57C73">
        <w:rPr>
          <w:rFonts w:ascii="Arial" w:eastAsia="Times New Roman" w:hAnsi="Arial" w:cs="Times New Roman"/>
          <w:i/>
          <w:color w:val="0000FF"/>
          <w:kern w:val="0"/>
          <w:szCs w:val="20"/>
          <w:lang w:eastAsia="ru-RU" w:bidi="ar-SA"/>
        </w:rPr>
        <w:t>г. Курск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5353"/>
        <w:gridCol w:w="3969"/>
      </w:tblGrid>
      <w:tr w:rsidR="00E31A10" w:rsidRPr="0042097A" w:rsidTr="00E31A10">
        <w:tc>
          <w:tcPr>
            <w:tcW w:w="5353" w:type="dxa"/>
          </w:tcPr>
          <w:p w:rsidR="00E31A10" w:rsidRPr="00FE008E" w:rsidRDefault="0018390D" w:rsidP="0042097A">
            <w:pPr>
              <w:widowControl/>
              <w:suppressAutoHyphens w:val="0"/>
              <w:rPr>
                <w:rFonts w:eastAsia="Times New Roman CYR" w:cs="Times New Roman"/>
                <w:i/>
                <w:iCs/>
                <w:sz w:val="28"/>
                <w:szCs w:val="28"/>
              </w:rPr>
            </w:pPr>
            <w:r>
              <w:rPr>
                <w:rFonts w:eastAsia="Times New Roman CYR" w:cs="Times New Roman"/>
                <w:i/>
                <w:iCs/>
                <w:sz w:val="28"/>
                <w:szCs w:val="28"/>
              </w:rPr>
              <w:t xml:space="preserve">20 ноября 2017 г.                                                                 </w:t>
            </w:r>
          </w:p>
        </w:tc>
        <w:tc>
          <w:tcPr>
            <w:tcW w:w="3969" w:type="dxa"/>
          </w:tcPr>
          <w:p w:rsidR="00E31A10" w:rsidRPr="0018390D" w:rsidRDefault="0018390D" w:rsidP="00C80B69">
            <w:pPr>
              <w:widowControl/>
              <w:suppressAutoHyphens w:val="0"/>
              <w:jc w:val="right"/>
              <w:rPr>
                <w:rFonts w:eastAsia="Times New Roman CYR" w:cs="Times New Roman"/>
                <w:i/>
                <w:iCs/>
                <w:sz w:val="28"/>
                <w:szCs w:val="28"/>
              </w:rPr>
            </w:pPr>
            <w:r>
              <w:rPr>
                <w:rFonts w:eastAsia="Times New Roman CYR" w:cs="Times New Roman"/>
                <w:i/>
                <w:iCs/>
                <w:sz w:val="28"/>
                <w:szCs w:val="28"/>
              </w:rPr>
              <w:t>№1</w:t>
            </w:r>
            <w:r w:rsidR="00C80B69">
              <w:rPr>
                <w:rFonts w:eastAsia="Times New Roman CYR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AB63C9" w:rsidRPr="0042097A" w:rsidTr="00E31A10">
        <w:tc>
          <w:tcPr>
            <w:tcW w:w="5353" w:type="dxa"/>
          </w:tcPr>
          <w:p w:rsidR="00AB63C9" w:rsidRDefault="00AB63C9" w:rsidP="0042097A">
            <w:pPr>
              <w:widowControl/>
              <w:suppressAutoHyphens w:val="0"/>
              <w:rPr>
                <w:rFonts w:eastAsia="Times New Roman CYR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969" w:type="dxa"/>
          </w:tcPr>
          <w:p w:rsidR="00AB63C9" w:rsidRDefault="00AB63C9" w:rsidP="0018390D">
            <w:pPr>
              <w:widowControl/>
              <w:suppressAutoHyphens w:val="0"/>
              <w:jc w:val="right"/>
              <w:rPr>
                <w:rFonts w:eastAsia="Times New Roman CYR" w:cs="Times New Roman"/>
                <w:i/>
                <w:iCs/>
                <w:sz w:val="28"/>
                <w:szCs w:val="28"/>
              </w:rPr>
            </w:pPr>
          </w:p>
        </w:tc>
      </w:tr>
      <w:tr w:rsidR="0018390D" w:rsidRPr="0042097A" w:rsidTr="00E31A10">
        <w:tc>
          <w:tcPr>
            <w:tcW w:w="5353" w:type="dxa"/>
          </w:tcPr>
          <w:p w:rsidR="0018390D" w:rsidRDefault="0018390D" w:rsidP="0018390D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b/>
                <w:kern w:val="0"/>
                <w:lang w:eastAsia="ru-RU" w:bidi="ar-SA"/>
              </w:rPr>
            </w:pPr>
            <w:r w:rsidRPr="00042065">
              <w:rPr>
                <w:rFonts w:ascii="Arial" w:eastAsia="Times New Roman" w:hAnsi="Arial" w:cs="Arial"/>
                <w:b/>
                <w:kern w:val="0"/>
                <w:lang w:eastAsia="ru-RU" w:bidi="ar-SA"/>
              </w:rPr>
              <w:t>О</w:t>
            </w:r>
            <w:r>
              <w:rPr>
                <w:rFonts w:ascii="Arial" w:eastAsia="Times New Roman" w:hAnsi="Arial" w:cs="Arial"/>
                <w:b/>
                <w:kern w:val="0"/>
                <w:lang w:eastAsia="ru-RU" w:bidi="ar-SA"/>
              </w:rPr>
              <w:t xml:space="preserve"> выполнении обязательств коллективного договора сторонами социального партнерства в </w:t>
            </w:r>
            <w:r w:rsidRPr="00CD26F2">
              <w:rPr>
                <w:rFonts w:ascii="Arial" w:eastAsia="Times New Roman" w:hAnsi="Arial" w:cs="Arial"/>
                <w:b/>
                <w:kern w:val="0"/>
                <w:lang w:eastAsia="ru-RU" w:bidi="ar-SA"/>
              </w:rPr>
              <w:t xml:space="preserve">НИИЦ </w:t>
            </w:r>
          </w:p>
          <w:p w:rsidR="0018390D" w:rsidRDefault="0018390D" w:rsidP="0018390D">
            <w:pPr>
              <w:widowControl/>
              <w:suppressAutoHyphens w:val="0"/>
              <w:rPr>
                <w:rFonts w:eastAsia="Times New Roman CYR" w:cs="Times New Roman"/>
                <w:i/>
                <w:iCs/>
                <w:sz w:val="28"/>
                <w:szCs w:val="28"/>
              </w:rPr>
            </w:pPr>
            <w:r w:rsidRPr="00CD26F2">
              <w:rPr>
                <w:rFonts w:ascii="Arial" w:eastAsia="Times New Roman" w:hAnsi="Arial" w:cs="Arial"/>
                <w:b/>
                <w:kern w:val="0"/>
                <w:lang w:eastAsia="ru-RU" w:bidi="ar-SA"/>
              </w:rPr>
              <w:t>(г. Курск) ФГУП «18 ЦНИИ» МО РФ</w:t>
            </w:r>
          </w:p>
        </w:tc>
        <w:tc>
          <w:tcPr>
            <w:tcW w:w="3969" w:type="dxa"/>
          </w:tcPr>
          <w:p w:rsidR="0018390D" w:rsidRDefault="0018390D" w:rsidP="0018390D">
            <w:pPr>
              <w:widowControl/>
              <w:suppressAutoHyphens w:val="0"/>
              <w:jc w:val="right"/>
              <w:rPr>
                <w:rFonts w:eastAsia="Times New Roman CYR" w:cs="Times New Roman"/>
                <w:i/>
                <w:iCs/>
                <w:sz w:val="28"/>
                <w:szCs w:val="28"/>
              </w:rPr>
            </w:pPr>
          </w:p>
        </w:tc>
      </w:tr>
      <w:tr w:rsidR="0018390D" w:rsidRPr="0042097A" w:rsidTr="00E31A10">
        <w:tc>
          <w:tcPr>
            <w:tcW w:w="5353" w:type="dxa"/>
          </w:tcPr>
          <w:p w:rsidR="0018390D" w:rsidRDefault="0018390D" w:rsidP="0042097A">
            <w:pPr>
              <w:widowControl/>
              <w:suppressAutoHyphens w:val="0"/>
              <w:rPr>
                <w:rFonts w:eastAsia="Times New Roman CYR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969" w:type="dxa"/>
          </w:tcPr>
          <w:p w:rsidR="0018390D" w:rsidRDefault="0018390D" w:rsidP="0018390D">
            <w:pPr>
              <w:widowControl/>
              <w:suppressAutoHyphens w:val="0"/>
              <w:jc w:val="right"/>
              <w:rPr>
                <w:rFonts w:eastAsia="Times New Roman CYR" w:cs="Times New Roman"/>
                <w:i/>
                <w:iCs/>
                <w:sz w:val="28"/>
                <w:szCs w:val="28"/>
              </w:rPr>
            </w:pPr>
          </w:p>
        </w:tc>
      </w:tr>
    </w:tbl>
    <w:p w:rsidR="00E40CDF" w:rsidRPr="00E40CDF" w:rsidRDefault="00E40CDF" w:rsidP="00E40CDF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40CD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Научно-исследовательский испытательный </w:t>
      </w:r>
      <w:r w:rsidR="00AB63C9">
        <w:rPr>
          <w:rFonts w:eastAsia="Times New Roman" w:cs="Times New Roman"/>
          <w:kern w:val="0"/>
          <w:sz w:val="28"/>
          <w:szCs w:val="28"/>
          <w:lang w:eastAsia="ru-RU" w:bidi="ar-SA"/>
        </w:rPr>
        <w:t>ц</w:t>
      </w:r>
      <w:r w:rsidRPr="00E40CD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ентр (г. Курск) ФГУП «18 ЦНИИ» МО РФ (далее - Предприятие) является структурным подразделением Федерального государственного </w:t>
      </w:r>
      <w:r w:rsidR="00AB63C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унитарного </w:t>
      </w:r>
      <w:r w:rsidRPr="00E40CDF">
        <w:rPr>
          <w:rFonts w:eastAsia="Times New Roman" w:cs="Times New Roman"/>
          <w:kern w:val="0"/>
          <w:sz w:val="28"/>
          <w:szCs w:val="28"/>
          <w:lang w:eastAsia="ru-RU" w:bidi="ar-SA"/>
        </w:rPr>
        <w:t>предприятия Министерства обороны Российской Федерации.</w:t>
      </w:r>
    </w:p>
    <w:p w:rsidR="00E40CDF" w:rsidRDefault="00E40CDF" w:rsidP="00E40CDF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40CD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Численность работающих на Предприятии менее 2 тысяч человек, из них молодёжи до 35 лет </w:t>
      </w:r>
      <w:r w:rsidR="00F104A0">
        <w:rPr>
          <w:rFonts w:eastAsia="Times New Roman" w:cs="Times New Roman"/>
          <w:kern w:val="0"/>
          <w:sz w:val="28"/>
          <w:szCs w:val="28"/>
          <w:lang w:eastAsia="ru-RU" w:bidi="ar-SA"/>
        </w:rPr>
        <w:t>23</w:t>
      </w:r>
      <w:r w:rsidRPr="00E40CDF">
        <w:rPr>
          <w:rFonts w:eastAsia="Times New Roman" w:cs="Times New Roman"/>
          <w:kern w:val="0"/>
          <w:sz w:val="28"/>
          <w:szCs w:val="28"/>
          <w:lang w:eastAsia="ru-RU" w:bidi="ar-SA"/>
        </w:rPr>
        <w:t>%, охват профсоюзным членством составляет 59,5%.</w:t>
      </w:r>
    </w:p>
    <w:p w:rsidR="00CD26F2" w:rsidRPr="00F17467" w:rsidRDefault="002C3661" w:rsidP="00F17467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Социальными партнерами н</w:t>
      </w:r>
      <w:r w:rsidR="00F17467" w:rsidRPr="00F1746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 Предприятии создана и работает постоянно действующая комиссия по регулированию социально-трудовых отношений. Ежегодно на комиссии обсуждаются положения </w:t>
      </w:r>
      <w:r w:rsidR="001857D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коллективного договора (далее – </w:t>
      </w:r>
      <w:r w:rsidR="00F17467" w:rsidRPr="00F17467">
        <w:rPr>
          <w:rFonts w:eastAsia="Times New Roman" w:cs="Times New Roman"/>
          <w:kern w:val="0"/>
          <w:sz w:val="28"/>
          <w:szCs w:val="28"/>
          <w:lang w:eastAsia="ru-RU" w:bidi="ar-SA"/>
        </w:rPr>
        <w:t>КД</w:t>
      </w:r>
      <w:r w:rsidR="001857D5">
        <w:rPr>
          <w:rFonts w:eastAsia="Times New Roman" w:cs="Times New Roman"/>
          <w:kern w:val="0"/>
          <w:sz w:val="28"/>
          <w:szCs w:val="28"/>
          <w:lang w:eastAsia="ru-RU" w:bidi="ar-SA"/>
        </w:rPr>
        <w:t>)</w:t>
      </w:r>
      <w:r w:rsidR="00F17467" w:rsidRPr="00F1746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при необходимости обновляются, вносятся дополнения и изменения.</w:t>
      </w:r>
    </w:p>
    <w:p w:rsidR="00E40CDF" w:rsidRDefault="00E40CDF" w:rsidP="00CD26F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40CD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18 апреля 2016 года на </w:t>
      </w:r>
      <w:r w:rsidR="00AB63C9">
        <w:rPr>
          <w:rFonts w:eastAsia="Times New Roman" w:cs="Times New Roman"/>
          <w:kern w:val="0"/>
          <w:sz w:val="28"/>
          <w:szCs w:val="28"/>
          <w:lang w:eastAsia="ru-RU" w:bidi="ar-SA"/>
        </w:rPr>
        <w:t>П</w:t>
      </w:r>
      <w:r w:rsidRPr="00E40CDF">
        <w:rPr>
          <w:rFonts w:eastAsia="Times New Roman" w:cs="Times New Roman"/>
          <w:kern w:val="0"/>
          <w:sz w:val="28"/>
          <w:szCs w:val="28"/>
          <w:lang w:eastAsia="ru-RU" w:bidi="ar-SA"/>
        </w:rPr>
        <w:t>редприятии заключен КД сроком на 2016-2019 годы, который прошел уведомительную регистрацию в комитете по труду и занятости населения Курской области.</w:t>
      </w:r>
    </w:p>
    <w:p w:rsidR="002C3661" w:rsidRDefault="00AB63C9" w:rsidP="00AB63C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C1A41">
        <w:rPr>
          <w:rFonts w:eastAsia="Times New Roman" w:cs="Times New Roman"/>
          <w:kern w:val="0"/>
          <w:sz w:val="28"/>
          <w:szCs w:val="28"/>
          <w:lang w:eastAsia="ru-RU" w:bidi="ar-SA"/>
        </w:rPr>
        <w:t>Анализ содержания коллективн</w:t>
      </w:r>
      <w:r w:rsidR="009C1A41" w:rsidRPr="009C1A41">
        <w:rPr>
          <w:rFonts w:eastAsia="Times New Roman" w:cs="Times New Roman"/>
          <w:kern w:val="0"/>
          <w:sz w:val="28"/>
          <w:szCs w:val="28"/>
          <w:lang w:eastAsia="ru-RU" w:bidi="ar-SA"/>
        </w:rPr>
        <w:t>ого</w:t>
      </w:r>
      <w:r w:rsidRPr="009C1A4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договор</w:t>
      </w:r>
      <w:r w:rsidR="009C1A41" w:rsidRPr="009C1A41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9C1A4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показывает, что </w:t>
      </w:r>
      <w:r w:rsidR="00B477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стороны социального партнёрства </w:t>
      </w:r>
      <w:r w:rsidR="002C3661">
        <w:rPr>
          <w:rFonts w:eastAsia="Times New Roman" w:cs="Times New Roman"/>
          <w:kern w:val="0"/>
          <w:sz w:val="28"/>
          <w:szCs w:val="28"/>
          <w:lang w:eastAsia="ru-RU" w:bidi="ar-SA"/>
        </w:rPr>
        <w:t>добива</w:t>
      </w:r>
      <w:r w:rsidR="00B477C3">
        <w:rPr>
          <w:rFonts w:eastAsia="Times New Roman" w:cs="Times New Roman"/>
          <w:kern w:val="0"/>
          <w:sz w:val="28"/>
          <w:szCs w:val="28"/>
          <w:lang w:eastAsia="ru-RU" w:bidi="ar-SA"/>
        </w:rPr>
        <w:t>ю</w:t>
      </w:r>
      <w:r w:rsidR="002C366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тся </w:t>
      </w:r>
      <w:r w:rsidRPr="009C1A41">
        <w:rPr>
          <w:rFonts w:eastAsia="Times New Roman" w:cs="Times New Roman"/>
          <w:kern w:val="0"/>
          <w:sz w:val="28"/>
          <w:szCs w:val="28"/>
          <w:lang w:eastAsia="ru-RU" w:bidi="ar-SA"/>
        </w:rPr>
        <w:t>улучш</w:t>
      </w:r>
      <w:r w:rsidR="002C3661">
        <w:rPr>
          <w:rFonts w:eastAsia="Times New Roman" w:cs="Times New Roman"/>
          <w:kern w:val="0"/>
          <w:sz w:val="28"/>
          <w:szCs w:val="28"/>
          <w:lang w:eastAsia="ru-RU" w:bidi="ar-SA"/>
        </w:rPr>
        <w:t>ения</w:t>
      </w:r>
      <w:r w:rsidRPr="009C1A4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социально</w:t>
      </w:r>
      <w:r w:rsidR="002C3661">
        <w:rPr>
          <w:rFonts w:eastAsia="Times New Roman" w:cs="Times New Roman"/>
          <w:kern w:val="0"/>
          <w:sz w:val="28"/>
          <w:szCs w:val="28"/>
          <w:lang w:eastAsia="ru-RU" w:bidi="ar-SA"/>
        </w:rPr>
        <w:t>го</w:t>
      </w:r>
      <w:r w:rsidRPr="009C1A4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положени</w:t>
      </w:r>
      <w:r w:rsidR="002C3661">
        <w:rPr>
          <w:rFonts w:eastAsia="Times New Roman" w:cs="Times New Roman"/>
          <w:kern w:val="0"/>
          <w:sz w:val="28"/>
          <w:szCs w:val="28"/>
          <w:lang w:eastAsia="ru-RU" w:bidi="ar-SA"/>
        </w:rPr>
        <w:t>я</w:t>
      </w:r>
      <w:r w:rsidRPr="009C1A4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B477C3">
        <w:rPr>
          <w:rFonts w:eastAsia="Times New Roman" w:cs="Times New Roman"/>
          <w:kern w:val="0"/>
          <w:sz w:val="28"/>
          <w:szCs w:val="28"/>
          <w:lang w:eastAsia="ru-RU" w:bidi="ar-SA"/>
        </w:rPr>
        <w:t>работников</w:t>
      </w:r>
      <w:r w:rsidRPr="009C1A41">
        <w:rPr>
          <w:rFonts w:eastAsia="Times New Roman" w:cs="Times New Roman"/>
          <w:kern w:val="0"/>
          <w:sz w:val="28"/>
          <w:szCs w:val="28"/>
          <w:lang w:eastAsia="ru-RU" w:bidi="ar-SA"/>
        </w:rPr>
        <w:t>, повы</w:t>
      </w:r>
      <w:r w:rsidR="00B477C3">
        <w:rPr>
          <w:rFonts w:eastAsia="Times New Roman" w:cs="Times New Roman"/>
          <w:kern w:val="0"/>
          <w:sz w:val="28"/>
          <w:szCs w:val="28"/>
          <w:lang w:eastAsia="ru-RU" w:bidi="ar-SA"/>
        </w:rPr>
        <w:t>шают</w:t>
      </w:r>
      <w:r w:rsidRPr="009C1A4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уровень гарантий, дополнительных льгот и компенсаций в сравнении с тем уровнем, который установлен федеральным и региональным законодательством. </w:t>
      </w:r>
    </w:p>
    <w:p w:rsidR="009C1A41" w:rsidRDefault="009C1A41" w:rsidP="00AB63C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КД </w:t>
      </w:r>
      <w:r w:rsidRPr="009C1A41">
        <w:rPr>
          <w:rFonts w:eastAsia="Times New Roman" w:cs="Times New Roman"/>
          <w:kern w:val="0"/>
          <w:sz w:val="28"/>
          <w:szCs w:val="28"/>
          <w:lang w:eastAsia="ru-RU" w:bidi="ar-SA"/>
        </w:rPr>
        <w:t>содерж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Pr="009C1A41">
        <w:rPr>
          <w:rFonts w:eastAsia="Times New Roman" w:cs="Times New Roman"/>
          <w:kern w:val="0"/>
          <w:sz w:val="28"/>
          <w:szCs w:val="28"/>
          <w:lang w:eastAsia="ru-RU" w:bidi="ar-SA"/>
        </w:rPr>
        <w:t>т обязательства, рекомендованные Отраслевым соглашением</w:t>
      </w:r>
      <w:r w:rsidR="00B477C3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Pr="009C1A4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областным трехсторонним Соглашением между Администрацией Курской области, Федерацией профсоюзов и Союзом предпринимателей на 2016-2018 годы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(далее - Соглашение)</w:t>
      </w:r>
      <w:r w:rsidRPr="009C1A41">
        <w:rPr>
          <w:rFonts w:eastAsia="Times New Roman" w:cs="Times New Roman"/>
          <w:kern w:val="0"/>
          <w:sz w:val="28"/>
          <w:szCs w:val="28"/>
          <w:lang w:eastAsia="ru-RU" w:bidi="ar-SA"/>
        </w:rPr>
        <w:t>, в части обеспечения эффективной занятости и социальной защиты работников, обеспечения гарантий для женщин и молодёжи и т.д.</w:t>
      </w:r>
    </w:p>
    <w:p w:rsidR="00490064" w:rsidRDefault="002C3661" w:rsidP="009C1A41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Социальные партнеры обеспечивают </w:t>
      </w:r>
      <w:r w:rsidR="009C1A41" w:rsidRPr="009C1A41">
        <w:rPr>
          <w:rFonts w:eastAsia="Times New Roman" w:cs="Times New Roman"/>
          <w:kern w:val="0"/>
          <w:sz w:val="28"/>
          <w:szCs w:val="28"/>
          <w:lang w:eastAsia="ru-RU" w:bidi="ar-SA"/>
        </w:rPr>
        <w:t>повышени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="009C1A41" w:rsidRPr="009C1A4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уровня оплаты труда работников</w:t>
      </w:r>
      <w:r w:rsidR="009C1A4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1857D5" w:rsidRPr="001857D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Средняя заработная плата в 2016 году на Предприятии составила 29 850 руб. За 9 месяцев 2017 года средняя заработная плата </w:t>
      </w:r>
      <w:r w:rsidR="002D1069">
        <w:rPr>
          <w:rFonts w:eastAsia="Times New Roman" w:cs="Times New Roman"/>
          <w:kern w:val="0"/>
          <w:sz w:val="28"/>
          <w:szCs w:val="28"/>
          <w:lang w:eastAsia="ru-RU" w:bidi="ar-SA"/>
        </w:rPr>
        <w:t>увеличилась</w:t>
      </w:r>
      <w:r w:rsidR="002D1069" w:rsidRPr="001857D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сравнению </w:t>
      </w:r>
      <w:r w:rsidR="002D1069">
        <w:rPr>
          <w:rFonts w:eastAsia="Times New Roman" w:cs="Times New Roman"/>
          <w:kern w:val="0"/>
          <w:sz w:val="28"/>
          <w:szCs w:val="28"/>
          <w:lang w:eastAsia="ru-RU" w:bidi="ar-SA"/>
        </w:rPr>
        <w:t>с аналогичным</w:t>
      </w:r>
      <w:r w:rsidR="002D1069" w:rsidRPr="001857D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периодом 2016 года на 12%</w:t>
      </w:r>
      <w:r w:rsidR="002D10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составила 30310 руб.</w:t>
      </w:r>
      <w:r w:rsidR="00E97EA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что </w:t>
      </w:r>
      <w:r w:rsidR="002D10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почти на 4 тыс. руб. </w:t>
      </w:r>
      <w:r w:rsidR="009C1A41" w:rsidRPr="002D1069">
        <w:rPr>
          <w:rFonts w:eastAsia="Times New Roman" w:cs="Times New Roman"/>
          <w:kern w:val="0"/>
          <w:sz w:val="28"/>
          <w:szCs w:val="28"/>
          <w:lang w:eastAsia="ru-RU" w:bidi="ar-SA"/>
        </w:rPr>
        <w:t>выше уровня средней заработной платы в регионе</w:t>
      </w:r>
      <w:r w:rsidR="001857D5" w:rsidRPr="002D1069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9C1A41" w:rsidRPr="002D10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C1A4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Кроме того, </w:t>
      </w:r>
      <w:r w:rsidR="00490064" w:rsidRPr="00490064">
        <w:rPr>
          <w:rFonts w:eastAsia="Times New Roman" w:cs="Times New Roman"/>
          <w:kern w:val="0"/>
          <w:sz w:val="28"/>
          <w:szCs w:val="28"/>
          <w:lang w:eastAsia="ru-RU" w:bidi="ar-SA"/>
        </w:rPr>
        <w:t>КД предусм</w:t>
      </w:r>
      <w:r w:rsidR="009C1A41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490064" w:rsidRPr="00490064">
        <w:rPr>
          <w:rFonts w:eastAsia="Times New Roman" w:cs="Times New Roman"/>
          <w:kern w:val="0"/>
          <w:sz w:val="28"/>
          <w:szCs w:val="28"/>
          <w:lang w:eastAsia="ru-RU" w:bidi="ar-SA"/>
        </w:rPr>
        <w:t>тр</w:t>
      </w:r>
      <w:r w:rsidR="009C1A41">
        <w:rPr>
          <w:rFonts w:eastAsia="Times New Roman" w:cs="Times New Roman"/>
          <w:kern w:val="0"/>
          <w:sz w:val="28"/>
          <w:szCs w:val="28"/>
          <w:lang w:eastAsia="ru-RU" w:bidi="ar-SA"/>
        </w:rPr>
        <w:t>ивает</w:t>
      </w:r>
      <w:r w:rsidR="00490064" w:rsidRPr="0049006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ежегодн</w:t>
      </w:r>
      <w:r w:rsidR="009C1A41">
        <w:rPr>
          <w:rFonts w:eastAsia="Times New Roman" w:cs="Times New Roman"/>
          <w:kern w:val="0"/>
          <w:sz w:val="28"/>
          <w:szCs w:val="28"/>
          <w:lang w:eastAsia="ru-RU" w:bidi="ar-SA"/>
        </w:rPr>
        <w:t>ую</w:t>
      </w:r>
      <w:r w:rsidR="00490064" w:rsidRPr="0049006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индексаци</w:t>
      </w:r>
      <w:r w:rsidR="009C1A41">
        <w:rPr>
          <w:rFonts w:eastAsia="Times New Roman" w:cs="Times New Roman"/>
          <w:kern w:val="0"/>
          <w:sz w:val="28"/>
          <w:szCs w:val="28"/>
          <w:lang w:eastAsia="ru-RU" w:bidi="ar-SA"/>
        </w:rPr>
        <w:t>ю</w:t>
      </w:r>
      <w:r w:rsidR="00490064" w:rsidRPr="0049006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заработной платы работников Предприятия, в размере не менее индекса роста потребительских </w:t>
      </w:r>
      <w:r w:rsidR="00490064" w:rsidRPr="00490064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цен на товары и услуги в Курской области</w:t>
      </w:r>
      <w:r w:rsidR="009C1A41">
        <w:rPr>
          <w:rFonts w:eastAsia="Times New Roman" w:cs="Times New Roman"/>
          <w:kern w:val="0"/>
          <w:sz w:val="28"/>
          <w:szCs w:val="28"/>
          <w:lang w:eastAsia="ru-RU" w:bidi="ar-SA"/>
        </w:rPr>
        <w:t>, что соответствует пункту 2.36 Соглашения</w:t>
      </w:r>
      <w:r w:rsidR="00490064" w:rsidRPr="00490064">
        <w:rPr>
          <w:rFonts w:eastAsia="Times New Roman" w:cs="Times New Roman"/>
          <w:kern w:val="0"/>
          <w:sz w:val="28"/>
          <w:szCs w:val="28"/>
          <w:lang w:eastAsia="ru-RU" w:bidi="ar-SA"/>
        </w:rPr>
        <w:t>. С 1 июля 2017 года произведена индексация должностных окладов и тарифных ставок на 5,4%.</w:t>
      </w:r>
    </w:p>
    <w:p w:rsidR="00490064" w:rsidRDefault="009C1A41" w:rsidP="0049006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</w:t>
      </w:r>
      <w:r w:rsidR="002C366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2016 году в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соответствии </w:t>
      </w:r>
      <w:r w:rsidR="002C366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раздел</w:t>
      </w:r>
      <w:r w:rsidR="002C3661">
        <w:rPr>
          <w:rFonts w:eastAsia="Times New Roman" w:cs="Times New Roman"/>
          <w:kern w:val="0"/>
          <w:sz w:val="28"/>
          <w:szCs w:val="28"/>
          <w:lang w:eastAsia="ru-RU" w:bidi="ar-SA"/>
        </w:rPr>
        <w:t>ом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«Оплата труда»</w:t>
      </w:r>
      <w:r w:rsidR="002C366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</w:t>
      </w:r>
      <w:r w:rsidR="00490064" w:rsidRPr="0049006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 оплату простоя </w:t>
      </w:r>
      <w:r w:rsidR="002C3661" w:rsidRPr="0049006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 вине работодателя </w:t>
      </w:r>
      <w:r w:rsidR="00490064" w:rsidRPr="0049006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израсходовано 3 млн. 996 тыс. руб., в 2017 году </w:t>
      </w:r>
      <w:r w:rsidR="000E30BE" w:rsidRPr="000E30BE">
        <w:rPr>
          <w:rFonts w:eastAsia="Times New Roman" w:cs="Times New Roman"/>
          <w:kern w:val="0"/>
          <w:sz w:val="28"/>
          <w:szCs w:val="28"/>
          <w:lang w:eastAsia="ru-RU" w:bidi="ar-SA"/>
        </w:rPr>
        <w:t>причин</w:t>
      </w:r>
      <w:r w:rsidR="000E30BE">
        <w:rPr>
          <w:rFonts w:eastAsia="Times New Roman" w:cs="Times New Roman"/>
          <w:kern w:val="0"/>
          <w:sz w:val="28"/>
          <w:szCs w:val="28"/>
          <w:lang w:eastAsia="ru-RU" w:bidi="ar-SA"/>
        </w:rPr>
        <w:t>ы</w:t>
      </w:r>
      <w:r w:rsidR="000E30BE" w:rsidRPr="000E30B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для приостановления деятельности</w:t>
      </w:r>
      <w:r w:rsidR="000E30B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отсутствовали</w:t>
      </w:r>
      <w:r w:rsidR="00490064" w:rsidRPr="00490064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2C3661" w:rsidRPr="002C3661" w:rsidRDefault="002C3661" w:rsidP="002C3661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C3661">
        <w:rPr>
          <w:rFonts w:eastAsia="Times New Roman" w:cs="Times New Roman"/>
          <w:kern w:val="0"/>
          <w:sz w:val="28"/>
          <w:szCs w:val="28"/>
          <w:lang w:eastAsia="ru-RU" w:bidi="ar-SA"/>
        </w:rPr>
        <w:t>В коллективный договор включены мероприятия, упреждающие сокращение и ликвидацию рабочих мест, предусматривающие трудоустройство в случае массового сокращения численности или штатов, ликвидации организаций, меры социальной защиты работников.</w:t>
      </w:r>
    </w:p>
    <w:p w:rsidR="000E30BE" w:rsidRPr="00CD26F2" w:rsidRDefault="000E30BE" w:rsidP="000E30B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Предприятие на </w:t>
      </w:r>
      <w:r w:rsidRPr="00CD26F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мероприятия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согласно разделу КД </w:t>
      </w:r>
      <w:r w:rsidRPr="000E30B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«Охрана труда»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 </w:t>
      </w:r>
      <w:r w:rsidRPr="000E30BE">
        <w:rPr>
          <w:rFonts w:eastAsia="Times New Roman" w:cs="Times New Roman"/>
          <w:kern w:val="0"/>
          <w:sz w:val="28"/>
          <w:szCs w:val="28"/>
          <w:lang w:eastAsia="ru-RU" w:bidi="ar-SA"/>
        </w:rPr>
        <w:t>Соглашени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я</w:t>
      </w:r>
      <w:r w:rsidRPr="000E30B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охране труда </w:t>
      </w:r>
      <w:r w:rsidRPr="00CD26F2">
        <w:rPr>
          <w:rFonts w:eastAsia="Times New Roman" w:cs="Times New Roman"/>
          <w:kern w:val="0"/>
          <w:sz w:val="28"/>
          <w:szCs w:val="28"/>
          <w:lang w:eastAsia="ru-RU" w:bidi="ar-SA"/>
        </w:rPr>
        <w:t>израсходова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л</w:t>
      </w:r>
      <w:r w:rsidRPr="00CD26F2">
        <w:rPr>
          <w:rFonts w:eastAsia="Times New Roman" w:cs="Times New Roman"/>
          <w:kern w:val="0"/>
          <w:sz w:val="28"/>
          <w:szCs w:val="28"/>
          <w:lang w:eastAsia="ru-RU" w:bidi="ar-SA"/>
        </w:rPr>
        <w:t>о в 2016 году 4,82 млн. руб</w:t>
      </w:r>
      <w:r w:rsidR="006E7723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Pr="00CD26F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6E7723">
        <w:rPr>
          <w:rFonts w:eastAsia="Times New Roman" w:cs="Times New Roman"/>
          <w:kern w:val="0"/>
          <w:sz w:val="28"/>
          <w:szCs w:val="28"/>
          <w:lang w:eastAsia="ru-RU" w:bidi="ar-SA"/>
        </w:rPr>
        <w:t>за 9 месяцев 2017 года 3,76 млн.</w:t>
      </w:r>
      <w:r w:rsidRPr="00CD26F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руб.</w:t>
      </w:r>
    </w:p>
    <w:p w:rsidR="00CD26F2" w:rsidRPr="00CD26F2" w:rsidRDefault="00DB791A" w:rsidP="00DB791A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D26F2">
        <w:rPr>
          <w:rFonts w:eastAsia="Times New Roman" w:cs="Times New Roman"/>
          <w:kern w:val="0"/>
          <w:sz w:val="28"/>
          <w:szCs w:val="28"/>
          <w:lang w:eastAsia="ru-RU" w:bidi="ar-SA"/>
        </w:rPr>
        <w:t>Р</w:t>
      </w:r>
      <w:r w:rsidR="00CD26F2" w:rsidRPr="00CD26F2">
        <w:rPr>
          <w:rFonts w:eastAsia="Times New Roman" w:cs="Times New Roman"/>
          <w:kern w:val="0"/>
          <w:sz w:val="28"/>
          <w:szCs w:val="28"/>
          <w:lang w:eastAsia="ru-RU" w:bidi="ar-SA"/>
        </w:rPr>
        <w:t>уководител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 </w:t>
      </w:r>
      <w:r w:rsidR="00CD26F2" w:rsidRPr="00CD26F2">
        <w:rPr>
          <w:rFonts w:eastAsia="Times New Roman" w:cs="Times New Roman"/>
          <w:kern w:val="0"/>
          <w:sz w:val="28"/>
          <w:szCs w:val="28"/>
          <w:lang w:eastAsia="ru-RU" w:bidi="ar-SA"/>
        </w:rPr>
        <w:t>и специалист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ы, в том числе и </w:t>
      </w:r>
      <w:r w:rsidR="00CD26F2" w:rsidRPr="00CD26F2">
        <w:rPr>
          <w:rFonts w:eastAsia="Times New Roman" w:cs="Times New Roman"/>
          <w:kern w:val="0"/>
          <w:sz w:val="28"/>
          <w:szCs w:val="28"/>
          <w:lang w:eastAsia="ru-RU" w:bidi="ar-SA"/>
        </w:rPr>
        <w:t>рабочи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="000E30B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своевременно проходят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обучен</w:t>
      </w:r>
      <w:r w:rsidR="000E30BE">
        <w:rPr>
          <w:rFonts w:eastAsia="Times New Roman" w:cs="Times New Roman"/>
          <w:kern w:val="0"/>
          <w:sz w:val="28"/>
          <w:szCs w:val="28"/>
          <w:lang w:eastAsia="ru-RU" w:bidi="ar-SA"/>
        </w:rPr>
        <w:t>ие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</w:t>
      </w:r>
      <w:r w:rsidR="00CD26F2" w:rsidRPr="00CD26F2">
        <w:rPr>
          <w:rFonts w:eastAsia="Times New Roman" w:cs="Times New Roman"/>
          <w:kern w:val="0"/>
          <w:sz w:val="28"/>
          <w:szCs w:val="28"/>
          <w:lang w:eastAsia="ru-RU" w:bidi="ar-SA"/>
        </w:rPr>
        <w:t>вопросам охраны труда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CD26F2" w:rsidRPr="006E7723" w:rsidRDefault="000E30BE" w:rsidP="006E7723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</w:t>
      </w:r>
      <w:r w:rsidR="00CD26F2" w:rsidRPr="00CD26F2">
        <w:rPr>
          <w:rFonts w:eastAsia="Times New Roman" w:cs="Times New Roman"/>
          <w:kern w:val="0"/>
          <w:sz w:val="28"/>
          <w:szCs w:val="28"/>
          <w:lang w:eastAsia="ru-RU" w:bidi="ar-SA"/>
        </w:rPr>
        <w:t>роведена аттестация рабочих мест по условиям труда на 1586 р</w:t>
      </w:r>
      <w:r w:rsidR="002105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абочих </w:t>
      </w:r>
      <w:r w:rsidR="00CD26F2" w:rsidRPr="00CD26F2">
        <w:rPr>
          <w:rFonts w:eastAsia="Times New Roman" w:cs="Times New Roman"/>
          <w:kern w:val="0"/>
          <w:sz w:val="28"/>
          <w:szCs w:val="28"/>
          <w:lang w:eastAsia="ru-RU" w:bidi="ar-SA"/>
        </w:rPr>
        <w:t>м</w:t>
      </w:r>
      <w:r w:rsidR="002105BA">
        <w:rPr>
          <w:rFonts w:eastAsia="Times New Roman" w:cs="Times New Roman"/>
          <w:kern w:val="0"/>
          <w:sz w:val="28"/>
          <w:szCs w:val="28"/>
          <w:lang w:eastAsia="ru-RU" w:bidi="ar-SA"/>
        </w:rPr>
        <w:t>естах</w:t>
      </w:r>
      <w:bookmarkStart w:id="0" w:name="_GoBack"/>
      <w:bookmarkEnd w:id="0"/>
      <w:r w:rsidR="00CD26F2" w:rsidRPr="00CD26F2">
        <w:rPr>
          <w:rFonts w:eastAsia="Times New Roman" w:cs="Times New Roman"/>
          <w:kern w:val="0"/>
          <w:sz w:val="28"/>
          <w:szCs w:val="28"/>
          <w:lang w:eastAsia="ru-RU" w:bidi="ar-SA"/>
        </w:rPr>
        <w:t>, из них 201 с вредными условиями труда.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CD26F2" w:rsidRPr="00CD26F2">
        <w:rPr>
          <w:rFonts w:eastAsia="Times New Roman" w:cs="Times New Roman"/>
          <w:kern w:val="0"/>
          <w:sz w:val="28"/>
          <w:szCs w:val="28"/>
          <w:lang w:eastAsia="ru-RU" w:bidi="ar-SA"/>
        </w:rPr>
        <w:t>В связи с истечением срока действия аттестации рабочих мест по ус</w:t>
      </w:r>
      <w:r w:rsidR="00B477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ловиям труда с 2016 года начата </w:t>
      </w:r>
      <w:proofErr w:type="gramStart"/>
      <w:r w:rsidR="00B477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работа по </w:t>
      </w:r>
      <w:r w:rsidR="00CD26F2" w:rsidRPr="00CD26F2">
        <w:rPr>
          <w:rFonts w:eastAsia="Times New Roman" w:cs="Times New Roman"/>
          <w:kern w:val="0"/>
          <w:sz w:val="28"/>
          <w:szCs w:val="28"/>
          <w:lang w:eastAsia="ru-RU" w:bidi="ar-SA"/>
        </w:rPr>
        <w:t>специальной оценк</w:t>
      </w:r>
      <w:r w:rsidR="00B477C3"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proofErr w:type="gramEnd"/>
      <w:r w:rsidR="00CD26F2" w:rsidRPr="00CD26F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условий труда</w:t>
      </w:r>
      <w:r w:rsidR="002C366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На 01.10.2017 года СОУТ проведена </w:t>
      </w:r>
      <w:r w:rsidR="00CD26F2" w:rsidRPr="00CD26F2">
        <w:rPr>
          <w:rFonts w:eastAsia="Times New Roman" w:cs="Times New Roman"/>
          <w:kern w:val="0"/>
          <w:sz w:val="28"/>
          <w:szCs w:val="28"/>
          <w:lang w:eastAsia="ru-RU" w:bidi="ar-SA"/>
        </w:rPr>
        <w:t>на 225 рабочих местах, в том числе на 30 рабочих местах в детском оздоровительном лагере</w:t>
      </w:r>
      <w:r w:rsidR="006E772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который находится в </w:t>
      </w:r>
      <w:r w:rsidR="006E7723" w:rsidRPr="006E7723">
        <w:rPr>
          <w:rFonts w:eastAsia="Times New Roman" w:cs="Times New Roman"/>
          <w:kern w:val="0"/>
          <w:sz w:val="28"/>
          <w:szCs w:val="28"/>
          <w:lang w:eastAsia="ru-RU" w:bidi="ar-SA"/>
        </w:rPr>
        <w:t>хозяйственном ведении Предприятия.</w:t>
      </w:r>
    </w:p>
    <w:p w:rsidR="008F56A6" w:rsidRPr="00CD26F2" w:rsidRDefault="00CD26F2" w:rsidP="00CD26F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D26F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соответствии с положением КД 1168 работников обеспечены спецодеждой, </w:t>
      </w:r>
      <w:proofErr w:type="spellStart"/>
      <w:r w:rsidRPr="00CD26F2">
        <w:rPr>
          <w:rFonts w:eastAsia="Times New Roman" w:cs="Times New Roman"/>
          <w:kern w:val="0"/>
          <w:sz w:val="28"/>
          <w:szCs w:val="28"/>
          <w:lang w:eastAsia="ru-RU" w:bidi="ar-SA"/>
        </w:rPr>
        <w:t>спецобувью</w:t>
      </w:r>
      <w:proofErr w:type="spellEnd"/>
      <w:r w:rsidRPr="00CD26F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другими средства</w:t>
      </w:r>
      <w:r w:rsidR="006E7723">
        <w:rPr>
          <w:rFonts w:eastAsia="Times New Roman" w:cs="Times New Roman"/>
          <w:kern w:val="0"/>
          <w:sz w:val="28"/>
          <w:szCs w:val="28"/>
          <w:lang w:eastAsia="ru-RU" w:bidi="ar-SA"/>
        </w:rPr>
        <w:t>ми</w:t>
      </w:r>
      <w:r w:rsidRPr="00CD26F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индивидуальной защиты.</w:t>
      </w:r>
      <w:r w:rsidR="008F56A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8F56A6" w:rsidRPr="008F56A6">
        <w:rPr>
          <w:rFonts w:eastAsia="Times New Roman" w:cs="Times New Roman"/>
          <w:kern w:val="0"/>
          <w:sz w:val="28"/>
          <w:szCs w:val="28"/>
          <w:lang w:eastAsia="ru-RU" w:bidi="ar-SA"/>
        </w:rPr>
        <w:t>Санитарно-бытовые помещения оснащены современным оборудованием.</w:t>
      </w:r>
    </w:p>
    <w:p w:rsidR="00CD26F2" w:rsidRPr="00CD26F2" w:rsidRDefault="00CD26F2" w:rsidP="00CD26F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D26F2">
        <w:rPr>
          <w:rFonts w:eastAsia="Times New Roman" w:cs="Times New Roman"/>
          <w:kern w:val="0"/>
          <w:sz w:val="28"/>
          <w:szCs w:val="28"/>
          <w:lang w:eastAsia="ru-RU" w:bidi="ar-SA"/>
        </w:rPr>
        <w:t>Общественный контроль за охраной труда ведут 76 уполномоченных (доверенных) лиц по охране труда, которые есть в каждом подразделении.</w:t>
      </w:r>
    </w:p>
    <w:p w:rsidR="00490064" w:rsidRDefault="00490064" w:rsidP="00CD26F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90064">
        <w:rPr>
          <w:rFonts w:eastAsia="Times New Roman" w:cs="Times New Roman"/>
          <w:kern w:val="0"/>
          <w:sz w:val="28"/>
          <w:szCs w:val="28"/>
          <w:lang w:eastAsia="ru-RU" w:bidi="ar-SA"/>
        </w:rPr>
        <w:t>Уполномоченным (доверенным) лицам по охране труда, членам комиссий, председателям цехкомов и профгрупорг</w:t>
      </w:r>
      <w:r w:rsidR="00F104A0">
        <w:rPr>
          <w:rFonts w:eastAsia="Times New Roman" w:cs="Times New Roman"/>
          <w:kern w:val="0"/>
          <w:sz w:val="28"/>
          <w:szCs w:val="28"/>
          <w:lang w:eastAsia="ru-RU" w:bidi="ar-SA"/>
        </w:rPr>
        <w:t>ам</w:t>
      </w:r>
      <w:r w:rsidRPr="0049006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для осуществления своих полномочий предоставляется еженедельно по 2 часа времени с сохранением среднего заработка.</w:t>
      </w:r>
    </w:p>
    <w:p w:rsidR="00CD26F2" w:rsidRPr="00CD26F2" w:rsidRDefault="00CD26F2" w:rsidP="00CD26F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D26F2">
        <w:rPr>
          <w:rFonts w:eastAsia="Times New Roman" w:cs="Times New Roman"/>
          <w:kern w:val="0"/>
          <w:sz w:val="28"/>
          <w:szCs w:val="28"/>
          <w:lang w:eastAsia="ru-RU" w:bidi="ar-SA"/>
        </w:rPr>
        <w:t>В 2017 году Предприятие одержало победу в конкурсе на лучшее состояние условий и охраны труда среди предприятий, организаций и учреждений Курской области.</w:t>
      </w:r>
    </w:p>
    <w:p w:rsidR="00CD26F2" w:rsidRPr="00CD26F2" w:rsidRDefault="00CD26F2" w:rsidP="00CD26F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D26F2">
        <w:rPr>
          <w:rFonts w:eastAsia="Times New Roman" w:cs="Times New Roman"/>
          <w:kern w:val="0"/>
          <w:sz w:val="28"/>
          <w:szCs w:val="28"/>
          <w:lang w:eastAsia="ru-RU" w:bidi="ar-SA"/>
        </w:rPr>
        <w:t>Дополнительные льготы отдельным категориям работников по предоставлению очередных отпусков, дополнительных отпусков и отпусков без сохранения заработной платы в соответствии с пунктами КД предоставляются по соглашению между работником и представителем работодателя.</w:t>
      </w:r>
    </w:p>
    <w:p w:rsidR="00CD26F2" w:rsidRPr="00CD26F2" w:rsidRDefault="00CD26F2" w:rsidP="00CD26F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D26F2">
        <w:rPr>
          <w:rFonts w:eastAsia="Times New Roman" w:cs="Times New Roman"/>
          <w:kern w:val="0"/>
          <w:sz w:val="28"/>
          <w:szCs w:val="28"/>
          <w:lang w:eastAsia="ru-RU" w:bidi="ar-SA"/>
        </w:rPr>
        <w:t>С учетом финансовых возможностей за счет собственных средств Предприятия ежегодно формируется и по согласованию с профсоюзной организацией утверждается фонд социального развития и материального поощрения работников.</w:t>
      </w:r>
    </w:p>
    <w:p w:rsidR="00CD26F2" w:rsidRDefault="00CD26F2" w:rsidP="00CD26F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D26F2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Общие расходы по смете фонда социального развития и материального поощрения в 2016 году составили </w:t>
      </w:r>
      <w:r w:rsidR="00490064" w:rsidRPr="0049006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84,6 </w:t>
      </w:r>
      <w:r w:rsidRPr="00CD26F2">
        <w:rPr>
          <w:rFonts w:eastAsia="Times New Roman" w:cs="Times New Roman"/>
          <w:kern w:val="0"/>
          <w:sz w:val="28"/>
          <w:szCs w:val="28"/>
          <w:lang w:eastAsia="ru-RU" w:bidi="ar-SA"/>
        </w:rPr>
        <w:t>млн. руб.</w:t>
      </w:r>
      <w:r w:rsidR="006E7723">
        <w:rPr>
          <w:rFonts w:eastAsia="Times New Roman" w:cs="Times New Roman"/>
          <w:kern w:val="0"/>
          <w:sz w:val="28"/>
          <w:szCs w:val="28"/>
          <w:lang w:eastAsia="ru-RU" w:bidi="ar-SA"/>
        </w:rPr>
        <w:t>, з</w:t>
      </w:r>
      <w:r w:rsidRPr="00CD26F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 9 месяцев 2017 года израсходовано </w:t>
      </w:r>
      <w:r w:rsidR="00490064">
        <w:rPr>
          <w:rFonts w:eastAsia="Times New Roman" w:cs="Times New Roman"/>
          <w:kern w:val="0"/>
          <w:sz w:val="28"/>
          <w:szCs w:val="28"/>
          <w:lang w:eastAsia="ru-RU" w:bidi="ar-SA"/>
        </w:rPr>
        <w:t>47</w:t>
      </w:r>
      <w:r w:rsidRPr="00CD26F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млн. руб.</w:t>
      </w:r>
    </w:p>
    <w:p w:rsidR="00490064" w:rsidRPr="00CD26F2" w:rsidRDefault="00490064" w:rsidP="00490064">
      <w:pPr>
        <w:spacing w:line="320" w:lineRule="atLeast"/>
        <w:ind w:firstLine="70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>П</w:t>
      </w:r>
      <w:r w:rsidRPr="00BC5B53">
        <w:rPr>
          <w:sz w:val="28"/>
          <w:szCs w:val="28"/>
        </w:rPr>
        <w:t xml:space="preserve">ри Предприятии </w:t>
      </w:r>
      <w:r>
        <w:rPr>
          <w:sz w:val="28"/>
          <w:szCs w:val="28"/>
        </w:rPr>
        <w:t>у</w:t>
      </w:r>
      <w:r w:rsidRPr="00BC5B53">
        <w:rPr>
          <w:sz w:val="28"/>
          <w:szCs w:val="28"/>
        </w:rPr>
        <w:t>спешно работает кредитно-потребительский кооператив. За 2016 год ссуды получили 191 работник на сумму около 7,5 млн. руб.</w:t>
      </w:r>
    </w:p>
    <w:p w:rsidR="00490064" w:rsidRDefault="00490064" w:rsidP="00490064">
      <w:pPr>
        <w:ind w:firstLine="70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Для детей и внуков работников </w:t>
      </w:r>
      <w:r w:rsidR="006E7723" w:rsidRPr="00CD26F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Предприятия </w:t>
      </w:r>
      <w:r>
        <w:rPr>
          <w:sz w:val="28"/>
          <w:szCs w:val="28"/>
        </w:rPr>
        <w:t xml:space="preserve">предоставляются путевки </w:t>
      </w:r>
      <w:r w:rsidR="006E7723">
        <w:rPr>
          <w:sz w:val="28"/>
          <w:szCs w:val="28"/>
        </w:rPr>
        <w:t xml:space="preserve">в </w:t>
      </w:r>
      <w:r w:rsidR="006E7723" w:rsidRPr="00CD26F2">
        <w:rPr>
          <w:rFonts w:eastAsia="Times New Roman" w:cs="Times New Roman"/>
          <w:kern w:val="0"/>
          <w:sz w:val="28"/>
          <w:szCs w:val="28"/>
          <w:lang w:eastAsia="ru-RU" w:bidi="ar-SA"/>
        </w:rPr>
        <w:t>детский оздоровительный лагерь им. Ю.А.</w:t>
      </w:r>
      <w:r w:rsidR="006E772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6E7723" w:rsidRPr="00CD26F2">
        <w:rPr>
          <w:rFonts w:eastAsia="Times New Roman" w:cs="Times New Roman"/>
          <w:kern w:val="0"/>
          <w:sz w:val="28"/>
          <w:szCs w:val="28"/>
          <w:lang w:eastAsia="ru-RU" w:bidi="ar-SA"/>
        </w:rPr>
        <w:t>Гагарина</w:t>
      </w:r>
      <w:r w:rsidR="006E7723">
        <w:rPr>
          <w:sz w:val="28"/>
          <w:szCs w:val="28"/>
        </w:rPr>
        <w:t xml:space="preserve"> </w:t>
      </w:r>
      <w:r>
        <w:rPr>
          <w:sz w:val="28"/>
          <w:szCs w:val="28"/>
        </w:rPr>
        <w:t>по льготной цене 10-</w:t>
      </w:r>
      <w:r w:rsidR="003077C7">
        <w:rPr>
          <w:sz w:val="28"/>
          <w:szCs w:val="28"/>
        </w:rPr>
        <w:t>3</w:t>
      </w:r>
      <w:r>
        <w:rPr>
          <w:sz w:val="28"/>
          <w:szCs w:val="28"/>
        </w:rPr>
        <w:t>0%</w:t>
      </w:r>
      <w:r w:rsidR="003077C7">
        <w:rPr>
          <w:sz w:val="28"/>
          <w:szCs w:val="28"/>
        </w:rPr>
        <w:t xml:space="preserve"> от</w:t>
      </w:r>
      <w:r w:rsidR="006E7723">
        <w:rPr>
          <w:sz w:val="28"/>
          <w:szCs w:val="28"/>
        </w:rPr>
        <w:t xml:space="preserve"> её</w:t>
      </w:r>
      <w:r w:rsidR="003077C7">
        <w:rPr>
          <w:sz w:val="28"/>
          <w:szCs w:val="28"/>
        </w:rPr>
        <w:t xml:space="preserve"> стоимости</w:t>
      </w:r>
      <w:r>
        <w:rPr>
          <w:sz w:val="28"/>
          <w:szCs w:val="28"/>
        </w:rPr>
        <w:t>.</w:t>
      </w:r>
    </w:p>
    <w:p w:rsidR="00490064" w:rsidRPr="00490064" w:rsidRDefault="00490064" w:rsidP="0049006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90064">
        <w:rPr>
          <w:rFonts w:eastAsia="Times New Roman" w:cs="Times New Roman"/>
          <w:kern w:val="0"/>
          <w:sz w:val="28"/>
          <w:szCs w:val="28"/>
          <w:lang w:eastAsia="ru-RU" w:bidi="ar-SA"/>
        </w:rPr>
        <w:t>Работники предприятия принимают активное участие в спортивных мероприятиях Предприятия, города и области. Спортивной командой Предприятия «Звезда» занято много первых и призовых мест по футболу, хоккею, волейболу, теннису и другим видам спорта. На проведение спортивных мероприятий, приобретение спортинвентаря, аренду катка израсходовано – 568,0 тыс. руб. в 2016 году и 223,0 тыс. руб. за 9 месяцев 2017 года.</w:t>
      </w:r>
    </w:p>
    <w:p w:rsidR="00490064" w:rsidRDefault="00490064" w:rsidP="0049006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90064">
        <w:rPr>
          <w:rFonts w:eastAsia="Times New Roman" w:cs="Times New Roman"/>
          <w:kern w:val="0"/>
          <w:sz w:val="28"/>
          <w:szCs w:val="28"/>
          <w:lang w:eastAsia="ru-RU" w:bidi="ar-SA"/>
        </w:rPr>
        <w:t>Постоянно развивается художественная самодеятельность Предприятия, участники которой неоднократно становились лауреатами различных конкурсов, театр эстрадного пения и танца «Эксперимент» имеет звание народного ансамбля, успешно выступают на концертах не только на Предприятии, но и в торжественных мероприятиях города Курска.</w:t>
      </w:r>
    </w:p>
    <w:p w:rsidR="00CD26F2" w:rsidRPr="00CD26F2" w:rsidRDefault="004108D2" w:rsidP="0049006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108D2">
        <w:rPr>
          <w:rFonts w:eastAsia="Times New Roman" w:cs="Times New Roman"/>
          <w:kern w:val="0"/>
          <w:sz w:val="28"/>
          <w:szCs w:val="28"/>
          <w:lang w:eastAsia="ru-RU" w:bidi="ar-SA"/>
        </w:rPr>
        <w:t>В целях сохранения и развития кадрового потенциала КД предусмотрены обязательства работодателя по трудоустройству, наставничеству, установлению персональных надбавок к заработной плате, социальной поддержки молодых работников.</w:t>
      </w:r>
    </w:p>
    <w:p w:rsidR="00CD26F2" w:rsidRPr="00CD26F2" w:rsidRDefault="00CD26F2" w:rsidP="00CD26F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D26F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 оказание материальной помощи молодым работникам выделено в 2016 году – 6,5 млн. руб., за 9 месяцев 2017 года </w:t>
      </w:r>
      <w:r w:rsidR="00B212C0">
        <w:rPr>
          <w:rFonts w:eastAsia="Times New Roman" w:cs="Times New Roman"/>
          <w:kern w:val="0"/>
          <w:sz w:val="28"/>
          <w:szCs w:val="28"/>
          <w:lang w:eastAsia="ru-RU" w:bidi="ar-SA"/>
        </w:rPr>
        <w:t>–</w:t>
      </w:r>
      <w:r w:rsidRPr="00CD26F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3</w:t>
      </w:r>
      <w:r w:rsidR="00B212C0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Pr="00CD26F2">
        <w:rPr>
          <w:rFonts w:eastAsia="Times New Roman" w:cs="Times New Roman"/>
          <w:kern w:val="0"/>
          <w:sz w:val="28"/>
          <w:szCs w:val="28"/>
          <w:lang w:eastAsia="ru-RU" w:bidi="ar-SA"/>
        </w:rPr>
        <w:t>2 млн. руб.</w:t>
      </w:r>
    </w:p>
    <w:p w:rsidR="00CD26F2" w:rsidRPr="00CD26F2" w:rsidRDefault="00CD26F2" w:rsidP="00CD26F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D26F2">
        <w:rPr>
          <w:rFonts w:eastAsia="Times New Roman" w:cs="Times New Roman"/>
          <w:kern w:val="0"/>
          <w:sz w:val="28"/>
          <w:szCs w:val="28"/>
          <w:lang w:eastAsia="ru-RU" w:bidi="ar-SA"/>
        </w:rPr>
        <w:t>Для проведения обучения на срок не более 3 дней и для участия в качестве делегатов на конференции, на данный период работник</w:t>
      </w:r>
      <w:r w:rsidR="006E7723">
        <w:rPr>
          <w:rFonts w:eastAsia="Times New Roman" w:cs="Times New Roman"/>
          <w:kern w:val="0"/>
          <w:sz w:val="28"/>
          <w:szCs w:val="28"/>
          <w:lang w:eastAsia="ru-RU" w:bidi="ar-SA"/>
        </w:rPr>
        <w:t>и члены профсоюза</w:t>
      </w:r>
      <w:r w:rsidRPr="00CD26F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освобождается от основной работы с сохранением </w:t>
      </w:r>
      <w:r w:rsidR="008F56A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среднего </w:t>
      </w:r>
      <w:r w:rsidRPr="00CD26F2">
        <w:rPr>
          <w:rFonts w:eastAsia="Times New Roman" w:cs="Times New Roman"/>
          <w:kern w:val="0"/>
          <w:sz w:val="28"/>
          <w:szCs w:val="28"/>
          <w:lang w:eastAsia="ru-RU" w:bidi="ar-SA"/>
        </w:rPr>
        <w:t>заработка.</w:t>
      </w:r>
    </w:p>
    <w:p w:rsidR="00CD26F2" w:rsidRDefault="002C3661" w:rsidP="00CD26F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Социальными партнерами осуществляется к</w:t>
      </w:r>
      <w:r w:rsidR="00CD26F2" w:rsidRPr="00CD26F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онтроль выполнения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коллективного договора. </w:t>
      </w:r>
      <w:r w:rsidR="00CD26F2" w:rsidRPr="00CD26F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 раза в год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провод</w:t>
      </w:r>
      <w:r w:rsidR="006E7723">
        <w:rPr>
          <w:rFonts w:eastAsia="Times New Roman" w:cs="Times New Roman"/>
          <w:kern w:val="0"/>
          <w:sz w:val="28"/>
          <w:szCs w:val="28"/>
          <w:lang w:eastAsia="ru-RU" w:bidi="ar-SA"/>
        </w:rPr>
        <w:t>я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тся </w:t>
      </w:r>
      <w:r w:rsidR="00CD26F2" w:rsidRPr="00CD26F2">
        <w:rPr>
          <w:rFonts w:eastAsia="Times New Roman" w:cs="Times New Roman"/>
          <w:kern w:val="0"/>
          <w:sz w:val="28"/>
          <w:szCs w:val="28"/>
          <w:lang w:eastAsia="ru-RU" w:bidi="ar-SA"/>
        </w:rPr>
        <w:t>заседания профсоюзного комитета и заседания комиссии по регулированию социально-трудовых отношений по результатам работы за полугодие.</w:t>
      </w:r>
    </w:p>
    <w:p w:rsidR="008F56A6" w:rsidRPr="00CD26F2" w:rsidRDefault="008F56A6" w:rsidP="008F56A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Необходимо отметить плодотворную совместную работу по выполнению норм КД руководителя и профкома Предприятия.</w:t>
      </w:r>
    </w:p>
    <w:p w:rsidR="000816C7" w:rsidRPr="00C614E1" w:rsidRDefault="008F56A6" w:rsidP="000816C7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Вместе с тем имеется ряд проблем в связи с</w:t>
      </w:r>
      <w:r w:rsidR="000816C7" w:rsidRPr="000816C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нестабильной загрузк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ой</w:t>
      </w:r>
      <w:r w:rsidR="000816C7" w:rsidRPr="000816C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научных и производственных отделов Предприятия</w:t>
      </w:r>
      <w:r w:rsidR="0000230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из-за </w:t>
      </w:r>
      <w:r w:rsidR="000816C7" w:rsidRPr="000816C7">
        <w:rPr>
          <w:rFonts w:eastAsia="Times New Roman" w:cs="Times New Roman"/>
          <w:kern w:val="0"/>
          <w:sz w:val="28"/>
          <w:szCs w:val="28"/>
          <w:lang w:eastAsia="ru-RU" w:bidi="ar-SA"/>
        </w:rPr>
        <w:t>позднего заключения контрактов на выпускаемую продукцию</w:t>
      </w:r>
      <w:r w:rsidR="006E7723">
        <w:rPr>
          <w:rFonts w:eastAsia="Times New Roman" w:cs="Times New Roman"/>
          <w:kern w:val="0"/>
          <w:sz w:val="28"/>
          <w:szCs w:val="28"/>
          <w:lang w:eastAsia="ru-RU" w:bidi="ar-SA"/>
        </w:rPr>
        <w:t>, в следствии чего</w:t>
      </w:r>
      <w:r w:rsidR="000816C7" w:rsidRPr="000816C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2C366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руководству и профсоюзному комитету </w:t>
      </w:r>
      <w:r w:rsidR="000816C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пришлось </w:t>
      </w:r>
      <w:r w:rsidR="007951E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пойти на вынужденные </w:t>
      </w:r>
      <w:r w:rsidR="000816C7">
        <w:rPr>
          <w:rFonts w:eastAsia="Times New Roman" w:cs="Times New Roman"/>
          <w:kern w:val="0"/>
          <w:sz w:val="28"/>
          <w:szCs w:val="28"/>
          <w:lang w:eastAsia="ru-RU" w:bidi="ar-SA"/>
        </w:rPr>
        <w:t>меры в виде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: простоя;</w:t>
      </w:r>
      <w:r w:rsidR="000816C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сокращения части должностей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  <w:r w:rsidR="000816C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0816C7" w:rsidRPr="000816C7">
        <w:rPr>
          <w:rFonts w:eastAsia="Times New Roman" w:cs="Times New Roman"/>
          <w:kern w:val="0"/>
          <w:sz w:val="28"/>
          <w:szCs w:val="28"/>
          <w:lang w:eastAsia="ru-RU" w:bidi="ar-SA"/>
        </w:rPr>
        <w:t>снижени</w:t>
      </w:r>
      <w:r w:rsidR="000816C7">
        <w:rPr>
          <w:rFonts w:eastAsia="Times New Roman" w:cs="Times New Roman"/>
          <w:kern w:val="0"/>
          <w:sz w:val="28"/>
          <w:szCs w:val="28"/>
          <w:lang w:eastAsia="ru-RU" w:bidi="ar-SA"/>
        </w:rPr>
        <w:t>я</w:t>
      </w:r>
      <w:r w:rsidR="000816C7" w:rsidRPr="000816C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размеров премирования отделам и работникам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  <w:r w:rsidR="000816C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0816C7" w:rsidRPr="000816C7">
        <w:rPr>
          <w:rFonts w:eastAsia="Times New Roman" w:cs="Times New Roman"/>
          <w:kern w:val="0"/>
          <w:sz w:val="28"/>
          <w:szCs w:val="28"/>
          <w:lang w:eastAsia="ru-RU" w:bidi="ar-SA"/>
        </w:rPr>
        <w:t>неполн</w:t>
      </w:r>
      <w:r w:rsidR="000816C7">
        <w:rPr>
          <w:rFonts w:eastAsia="Times New Roman" w:cs="Times New Roman"/>
          <w:kern w:val="0"/>
          <w:sz w:val="28"/>
          <w:szCs w:val="28"/>
          <w:lang w:eastAsia="ru-RU" w:bidi="ar-SA"/>
        </w:rPr>
        <w:t>ой</w:t>
      </w:r>
      <w:r w:rsidR="000816C7" w:rsidRPr="000816C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рабоч</w:t>
      </w:r>
      <w:r w:rsidR="000816C7">
        <w:rPr>
          <w:rFonts w:eastAsia="Times New Roman" w:cs="Times New Roman"/>
          <w:kern w:val="0"/>
          <w:sz w:val="28"/>
          <w:szCs w:val="28"/>
          <w:lang w:eastAsia="ru-RU" w:bidi="ar-SA"/>
        </w:rPr>
        <w:t>ей</w:t>
      </w:r>
      <w:r w:rsidR="000816C7" w:rsidRPr="000816C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недел</w:t>
      </w:r>
      <w:r w:rsidR="000816C7"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="000816C7" w:rsidRPr="000816C7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6E772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</w:t>
      </w:r>
      <w:r w:rsidR="000816C7" w:rsidRPr="000816C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бщие расходы по смете фонда социального развития и материального поощрения </w:t>
      </w:r>
      <w:r w:rsidR="000816C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2017 году </w:t>
      </w:r>
      <w:r w:rsidR="000816C7" w:rsidRPr="000816C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сократились </w:t>
      </w:r>
      <w:r w:rsidR="00447F8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 </w:t>
      </w:r>
      <w:r w:rsidR="006E7723">
        <w:rPr>
          <w:rFonts w:eastAsia="Times New Roman" w:cs="Times New Roman"/>
          <w:kern w:val="0"/>
          <w:sz w:val="28"/>
          <w:szCs w:val="28"/>
          <w:lang w:eastAsia="ru-RU" w:bidi="ar-SA"/>
        </w:rPr>
        <w:t>27</w:t>
      </w:r>
      <w:r w:rsidR="00447F8B">
        <w:rPr>
          <w:rFonts w:eastAsia="Times New Roman" w:cs="Times New Roman"/>
          <w:kern w:val="0"/>
          <w:sz w:val="28"/>
          <w:szCs w:val="28"/>
          <w:lang w:eastAsia="ru-RU" w:bidi="ar-SA"/>
        </w:rPr>
        <w:t>%</w:t>
      </w:r>
      <w:r w:rsidR="000816C7" w:rsidRPr="000816C7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8F56A6" w:rsidRDefault="008F56A6" w:rsidP="00447F8B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Профком ставит перед собой основную задачу по сохранению льгот и гарантий, предусмотренных КД.</w:t>
      </w:r>
    </w:p>
    <w:p w:rsidR="0042097A" w:rsidRPr="008A36A7" w:rsidRDefault="006D7199" w:rsidP="00447F8B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sz w:val="28"/>
          <w:szCs w:val="28"/>
          <w:u w:val="single"/>
          <w:lang w:eastAsia="ru-RU" w:bidi="ar-SA"/>
        </w:rPr>
      </w:pPr>
      <w:r w:rsidRPr="008A36A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Заслушав и обсудив информацию </w:t>
      </w:r>
      <w:r w:rsidR="006E772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председателя первичной профсоюзной организации </w:t>
      </w:r>
      <w:proofErr w:type="spellStart"/>
      <w:r w:rsidR="006E7723">
        <w:rPr>
          <w:rFonts w:eastAsia="Times New Roman" w:cs="Times New Roman"/>
          <w:kern w:val="0"/>
          <w:sz w:val="28"/>
          <w:szCs w:val="28"/>
          <w:lang w:eastAsia="ru-RU" w:bidi="ar-SA"/>
        </w:rPr>
        <w:t>Канаева</w:t>
      </w:r>
      <w:proofErr w:type="spellEnd"/>
      <w:r w:rsidR="006E772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В.Н. </w:t>
      </w:r>
      <w:r w:rsidRPr="008A36A7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="00447F8B" w:rsidRPr="00447F8B">
        <w:rPr>
          <w:rFonts w:eastAsia="Times New Roman" w:cs="Times New Roman"/>
          <w:kern w:val="0"/>
          <w:sz w:val="28"/>
          <w:szCs w:val="28"/>
          <w:lang w:eastAsia="ru-RU" w:bidi="ar-SA"/>
        </w:rPr>
        <w:t>О выполнении обязательств коллективного договора сторонами социального партнерства в НИИЦ (г. Курск) ФГУП «18 ЦНИИ» МО РФ</w:t>
      </w:r>
      <w:r w:rsidRPr="008A36A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Президиум Федерации организаций профсоюзов Курской области </w:t>
      </w:r>
      <w:r w:rsidRPr="008A36A7">
        <w:rPr>
          <w:rFonts w:eastAsia="Times New Roman" w:cs="Times New Roman"/>
          <w:b/>
          <w:i/>
          <w:kern w:val="0"/>
          <w:sz w:val="28"/>
          <w:szCs w:val="28"/>
          <w:lang w:eastAsia="ru-RU" w:bidi="ar-SA"/>
        </w:rPr>
        <w:t>постановляет:</w:t>
      </w:r>
    </w:p>
    <w:p w:rsidR="008A36A7" w:rsidRPr="008A36A7" w:rsidRDefault="008A36A7" w:rsidP="00E97EAA">
      <w:pPr>
        <w:widowControl/>
        <w:numPr>
          <w:ilvl w:val="0"/>
          <w:numId w:val="1"/>
        </w:numPr>
        <w:suppressAutoHyphens w:val="0"/>
        <w:ind w:left="0" w:firstLine="851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A36A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Отметить положительную работу </w:t>
      </w:r>
      <w:r w:rsidR="00447F8B">
        <w:rPr>
          <w:rFonts w:eastAsia="Times New Roman" w:cs="Times New Roman"/>
          <w:kern w:val="0"/>
          <w:sz w:val="28"/>
          <w:szCs w:val="28"/>
          <w:lang w:eastAsia="ru-RU" w:bidi="ar-SA"/>
        </w:rPr>
        <w:t>руководства</w:t>
      </w:r>
      <w:r w:rsidRPr="008A36A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47F8B" w:rsidRPr="00447F8B">
        <w:rPr>
          <w:rFonts w:eastAsia="Times New Roman" w:cs="Times New Roman"/>
          <w:kern w:val="0"/>
          <w:sz w:val="28"/>
          <w:szCs w:val="28"/>
          <w:lang w:eastAsia="ru-RU" w:bidi="ar-SA"/>
        </w:rPr>
        <w:t>НИИЦ (г. Курск) ФГУП «18 ЦНИИ» МО РФ</w:t>
      </w:r>
      <w:r w:rsidRPr="008A36A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</w:t>
      </w:r>
      <w:r w:rsidR="00447F8B" w:rsidRPr="00447F8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начальник </w:t>
      </w:r>
      <w:r w:rsidR="00041942">
        <w:rPr>
          <w:rFonts w:eastAsia="Times New Roman" w:cs="Times New Roman"/>
          <w:kern w:val="0"/>
          <w:sz w:val="28"/>
          <w:szCs w:val="28"/>
          <w:lang w:eastAsia="ru-RU" w:bidi="ar-SA"/>
        </w:rPr>
        <w:t>Усатый В.А.</w:t>
      </w:r>
      <w:r w:rsidRPr="00447F8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) </w:t>
      </w:r>
      <w:r w:rsidRPr="008A36A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 первичной профсоюзной организации (председатель </w:t>
      </w:r>
      <w:r w:rsidR="00077377">
        <w:rPr>
          <w:rFonts w:eastAsia="Times New Roman" w:cs="Times New Roman"/>
          <w:kern w:val="0"/>
          <w:sz w:val="28"/>
          <w:szCs w:val="28"/>
          <w:lang w:eastAsia="ru-RU" w:bidi="ar-SA"/>
        </w:rPr>
        <w:t>ППО</w:t>
      </w:r>
      <w:r w:rsidRPr="008A36A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447F8B">
        <w:rPr>
          <w:rFonts w:eastAsia="Times New Roman" w:cs="Times New Roman"/>
          <w:kern w:val="0"/>
          <w:sz w:val="28"/>
          <w:szCs w:val="28"/>
          <w:lang w:eastAsia="ru-RU" w:bidi="ar-SA"/>
        </w:rPr>
        <w:t>Канаев</w:t>
      </w:r>
      <w:proofErr w:type="spellEnd"/>
      <w:r w:rsidRPr="008A36A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В.</w:t>
      </w:r>
      <w:r w:rsidR="00447F8B">
        <w:rPr>
          <w:rFonts w:eastAsia="Times New Roman" w:cs="Times New Roman"/>
          <w:kern w:val="0"/>
          <w:sz w:val="28"/>
          <w:szCs w:val="28"/>
          <w:lang w:eastAsia="ru-RU" w:bidi="ar-SA"/>
        </w:rPr>
        <w:t>Н.</w:t>
      </w:r>
      <w:r w:rsidRPr="008A36A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) по выполнению обязательств </w:t>
      </w:r>
      <w:r w:rsidR="00447F8B">
        <w:rPr>
          <w:rFonts w:eastAsia="Times New Roman" w:cs="Times New Roman"/>
          <w:kern w:val="0"/>
          <w:sz w:val="28"/>
          <w:szCs w:val="28"/>
          <w:lang w:eastAsia="ru-RU" w:bidi="ar-SA"/>
        </w:rPr>
        <w:t>коллективного договора</w:t>
      </w:r>
      <w:r w:rsidRPr="008A36A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 </w:t>
      </w:r>
      <w:r w:rsidR="004108D2">
        <w:rPr>
          <w:rFonts w:eastAsia="Times New Roman" w:cs="Times New Roman"/>
          <w:kern w:val="0"/>
          <w:sz w:val="28"/>
          <w:szCs w:val="28"/>
          <w:lang w:eastAsia="ru-RU" w:bidi="ar-SA"/>
        </w:rPr>
        <w:t>П</w:t>
      </w:r>
      <w:r w:rsidRPr="008A36A7">
        <w:rPr>
          <w:rFonts w:eastAsia="Times New Roman" w:cs="Times New Roman"/>
          <w:kern w:val="0"/>
          <w:sz w:val="28"/>
          <w:szCs w:val="28"/>
          <w:lang w:eastAsia="ru-RU" w:bidi="ar-SA"/>
        </w:rPr>
        <w:t>редприятии.</w:t>
      </w:r>
    </w:p>
    <w:p w:rsidR="00E97EAA" w:rsidRPr="00E97EAA" w:rsidRDefault="00E97EAA" w:rsidP="00E97EAA">
      <w:pPr>
        <w:widowControl/>
        <w:numPr>
          <w:ilvl w:val="0"/>
          <w:numId w:val="1"/>
        </w:numPr>
        <w:suppressAutoHyphens w:val="0"/>
        <w:ind w:left="0" w:firstLine="851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Pr="00E97EAA">
        <w:rPr>
          <w:rFonts w:eastAsia="Times New Roman" w:cs="Times New Roman"/>
          <w:kern w:val="0"/>
          <w:sz w:val="28"/>
          <w:szCs w:val="28"/>
          <w:lang w:eastAsia="ru-RU" w:bidi="ar-SA"/>
        </w:rPr>
        <w:t>тделам Федерации правозащитной работы (Т.С. Осипова)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</w:t>
      </w:r>
      <w:r w:rsidRPr="00E97EA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социально-трудовых отношений и охраны труда (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E97EAA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E97EA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Климов</w:t>
      </w:r>
      <w:r w:rsidRPr="00E97EAA">
        <w:rPr>
          <w:rFonts w:eastAsia="Times New Roman" w:cs="Times New Roman"/>
          <w:kern w:val="0"/>
          <w:sz w:val="28"/>
          <w:szCs w:val="28"/>
          <w:lang w:eastAsia="ru-RU" w:bidi="ar-SA"/>
        </w:rPr>
        <w:t>)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E97EA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оказывать постоянную практическую помощь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первичной профсоюзной организации </w:t>
      </w:r>
      <w:r w:rsidRPr="00E97EAA">
        <w:rPr>
          <w:rFonts w:eastAsia="Times New Roman" w:cs="Times New Roman"/>
          <w:kern w:val="0"/>
          <w:sz w:val="28"/>
          <w:szCs w:val="28"/>
          <w:lang w:eastAsia="ru-RU" w:bidi="ar-SA"/>
        </w:rPr>
        <w:t>по вопросам социального партнерства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выполнению норм коллективного договора</w:t>
      </w:r>
      <w:r w:rsidRPr="00E97EAA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42097A" w:rsidRPr="00D1788A" w:rsidRDefault="000E7059" w:rsidP="00E97EAA">
      <w:pPr>
        <w:widowControl/>
        <w:numPr>
          <w:ilvl w:val="0"/>
          <w:numId w:val="1"/>
        </w:numPr>
        <w:suppressAutoHyphens w:val="0"/>
        <w:ind w:left="0" w:firstLine="851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178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Рекомендовать </w:t>
      </w:r>
      <w:r w:rsidR="008A36A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первичной профсоюзной организации </w:t>
      </w:r>
      <w:r w:rsidR="00447F8B">
        <w:rPr>
          <w:rFonts w:eastAsia="Times New Roman" w:cs="Times New Roman"/>
          <w:kern w:val="0"/>
          <w:sz w:val="28"/>
          <w:szCs w:val="28"/>
          <w:lang w:eastAsia="ru-RU" w:bidi="ar-SA"/>
        </w:rPr>
        <w:t>во взаимодействии с работодателем</w:t>
      </w:r>
      <w:r w:rsidR="0042097A" w:rsidRPr="00D1788A"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</w:p>
    <w:p w:rsidR="00447F8B" w:rsidRDefault="00447F8B" w:rsidP="00E97EAA">
      <w:pPr>
        <w:widowControl/>
        <w:suppressAutoHyphens w:val="0"/>
        <w:ind w:firstLine="851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47F8B">
        <w:rPr>
          <w:rFonts w:eastAsia="Times New Roman" w:cs="Times New Roman"/>
          <w:kern w:val="0"/>
          <w:sz w:val="28"/>
          <w:szCs w:val="28"/>
          <w:lang w:eastAsia="ru-RU" w:bidi="ar-SA"/>
        </w:rPr>
        <w:t>- продолжить работу по развитию социального партнерства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077377" w:rsidRDefault="00077377" w:rsidP="00E97EAA">
      <w:pPr>
        <w:widowControl/>
        <w:suppressAutoHyphens w:val="0"/>
        <w:ind w:firstLine="851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201BA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принимать меры по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расширению льгот и гарантий </w:t>
      </w:r>
      <w:r w:rsidR="002105BA">
        <w:rPr>
          <w:rFonts w:eastAsia="Times New Roman" w:cs="Times New Roman"/>
          <w:kern w:val="0"/>
          <w:sz w:val="28"/>
          <w:szCs w:val="28"/>
          <w:lang w:eastAsia="ru-RU" w:bidi="ar-SA"/>
        </w:rPr>
        <w:t>работникам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Предприятия;</w:t>
      </w:r>
    </w:p>
    <w:p w:rsidR="00077377" w:rsidRPr="00D1788A" w:rsidRDefault="00077377" w:rsidP="00E97EAA">
      <w:pPr>
        <w:widowControl/>
        <w:suppressAutoHyphens w:val="0"/>
        <w:ind w:firstLine="851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 продолжить работу по сокращению негативных последствий неполной занятости работников.</w:t>
      </w:r>
    </w:p>
    <w:p w:rsidR="002636A7" w:rsidRPr="002636A7" w:rsidRDefault="002636A7" w:rsidP="00E97EAA">
      <w:pPr>
        <w:widowControl/>
        <w:numPr>
          <w:ilvl w:val="0"/>
          <w:numId w:val="1"/>
        </w:numPr>
        <w:suppressAutoHyphens w:val="0"/>
        <w:ind w:left="0" w:firstLine="851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636A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Контроль за выполнением данного постановления возложить на заместителя Председателя Федерации </w:t>
      </w:r>
      <w:proofErr w:type="spellStart"/>
      <w:r w:rsidRPr="002636A7">
        <w:rPr>
          <w:rFonts w:eastAsia="Times New Roman" w:cs="Times New Roman"/>
          <w:kern w:val="0"/>
          <w:sz w:val="28"/>
          <w:szCs w:val="28"/>
          <w:lang w:eastAsia="ru-RU" w:bidi="ar-SA"/>
        </w:rPr>
        <w:t>Донейко</w:t>
      </w:r>
      <w:proofErr w:type="spellEnd"/>
      <w:r w:rsidR="00D36C8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36C81" w:rsidRPr="002636A7">
        <w:rPr>
          <w:rFonts w:eastAsia="Times New Roman" w:cs="Times New Roman"/>
          <w:kern w:val="0"/>
          <w:sz w:val="28"/>
          <w:szCs w:val="28"/>
          <w:lang w:eastAsia="ru-RU" w:bidi="ar-SA"/>
        </w:rPr>
        <w:t>Т.И.</w:t>
      </w:r>
    </w:p>
    <w:p w:rsidR="0042097A" w:rsidRPr="0042097A" w:rsidRDefault="0042097A" w:rsidP="00E97EAA">
      <w:pPr>
        <w:widowControl/>
        <w:suppressAutoHyphens w:val="0"/>
        <w:ind w:firstLine="851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2097A" w:rsidRPr="0042097A" w:rsidRDefault="0042097A" w:rsidP="0042097A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D2B8B" w:rsidRDefault="0042097A" w:rsidP="0042097A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2097A">
        <w:rPr>
          <w:rFonts w:eastAsia="Times New Roman" w:cs="Times New Roman"/>
          <w:kern w:val="0"/>
          <w:sz w:val="28"/>
          <w:szCs w:val="28"/>
          <w:lang w:eastAsia="ru-RU" w:bidi="ar-SA"/>
        </w:rPr>
        <w:t>Председатель Федерации</w:t>
      </w:r>
      <w:r w:rsidRPr="0042097A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 </w:t>
      </w:r>
      <w:r w:rsidRPr="0042097A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       </w:t>
      </w:r>
      <w:r w:rsidRPr="0042097A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42097A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42097A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42097A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 А.И. Лазарев</w:t>
      </w:r>
    </w:p>
    <w:sectPr w:rsidR="00CD2B8B" w:rsidSect="000A495A">
      <w:headerReference w:type="default" r:id="rId8"/>
      <w:footerReference w:type="default" r:id="rId9"/>
      <w:footerReference w:type="first" r:id="rId10"/>
      <w:pgSz w:w="11906" w:h="16838"/>
      <w:pgMar w:top="567" w:right="849" w:bottom="709" w:left="1701" w:header="72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857" w:rsidRDefault="000E5857" w:rsidP="001F3FF6">
      <w:r>
        <w:separator/>
      </w:r>
    </w:p>
  </w:endnote>
  <w:endnote w:type="continuationSeparator" w:id="0">
    <w:p w:rsidR="000E5857" w:rsidRDefault="000E5857" w:rsidP="001F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1371201"/>
      <w:docPartObj>
        <w:docPartGallery w:val="Page Numbers (Bottom of Page)"/>
        <w:docPartUnique/>
      </w:docPartObj>
    </w:sdtPr>
    <w:sdtEndPr/>
    <w:sdtContent>
      <w:p w:rsidR="000A495A" w:rsidRDefault="000A495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4CE">
          <w:rPr>
            <w:noProof/>
          </w:rPr>
          <w:t>4</w:t>
        </w:r>
        <w:r>
          <w:fldChar w:fldCharType="end"/>
        </w:r>
      </w:p>
    </w:sdtContent>
  </w:sdt>
  <w:p w:rsidR="000A495A" w:rsidRDefault="000A49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9457236"/>
      <w:docPartObj>
        <w:docPartGallery w:val="Page Numbers (Bottom of Page)"/>
        <w:docPartUnique/>
      </w:docPartObj>
    </w:sdtPr>
    <w:sdtEndPr/>
    <w:sdtContent>
      <w:p w:rsidR="000A495A" w:rsidRDefault="000A495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A495A" w:rsidRDefault="000A49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857" w:rsidRDefault="000E5857" w:rsidP="001F3FF6">
      <w:r>
        <w:separator/>
      </w:r>
    </w:p>
  </w:footnote>
  <w:footnote w:type="continuationSeparator" w:id="0">
    <w:p w:rsidR="000E5857" w:rsidRDefault="000E5857" w:rsidP="001F3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8A" w:rsidRDefault="00C6408A">
    <w:pPr>
      <w:pStyle w:val="a3"/>
      <w:jc w:val="right"/>
    </w:pPr>
  </w:p>
  <w:p w:rsidR="001F3FF6" w:rsidRDefault="001F3F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80B5F"/>
    <w:multiLevelType w:val="multilevel"/>
    <w:tmpl w:val="7958C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640C7B8A"/>
    <w:multiLevelType w:val="hybridMultilevel"/>
    <w:tmpl w:val="3CCCE8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9F82415"/>
    <w:multiLevelType w:val="multilevel"/>
    <w:tmpl w:val="7958C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50"/>
    <w:rsid w:val="00001019"/>
    <w:rsid w:val="00002304"/>
    <w:rsid w:val="0000596F"/>
    <w:rsid w:val="00013E60"/>
    <w:rsid w:val="0001503A"/>
    <w:rsid w:val="0001617D"/>
    <w:rsid w:val="00020EF4"/>
    <w:rsid w:val="00041942"/>
    <w:rsid w:val="00042065"/>
    <w:rsid w:val="00042791"/>
    <w:rsid w:val="000612F7"/>
    <w:rsid w:val="00077377"/>
    <w:rsid w:val="000816C7"/>
    <w:rsid w:val="00085B4A"/>
    <w:rsid w:val="00087E40"/>
    <w:rsid w:val="00093291"/>
    <w:rsid w:val="000958DE"/>
    <w:rsid w:val="00097266"/>
    <w:rsid w:val="000A495A"/>
    <w:rsid w:val="000A5F9A"/>
    <w:rsid w:val="000B04CE"/>
    <w:rsid w:val="000B35FA"/>
    <w:rsid w:val="000B6C8C"/>
    <w:rsid w:val="000C6342"/>
    <w:rsid w:val="000D2905"/>
    <w:rsid w:val="000E30BE"/>
    <w:rsid w:val="000E5857"/>
    <w:rsid w:val="000E5AB0"/>
    <w:rsid w:val="000E7059"/>
    <w:rsid w:val="000F7704"/>
    <w:rsid w:val="00103773"/>
    <w:rsid w:val="00103F36"/>
    <w:rsid w:val="001276B6"/>
    <w:rsid w:val="00134770"/>
    <w:rsid w:val="00172904"/>
    <w:rsid w:val="00180A4D"/>
    <w:rsid w:val="0018278D"/>
    <w:rsid w:val="001837C6"/>
    <w:rsid w:val="0018390D"/>
    <w:rsid w:val="001857D5"/>
    <w:rsid w:val="00190D53"/>
    <w:rsid w:val="00193473"/>
    <w:rsid w:val="001A27F8"/>
    <w:rsid w:val="001D4D0F"/>
    <w:rsid w:val="001D7739"/>
    <w:rsid w:val="001E0672"/>
    <w:rsid w:val="001F1674"/>
    <w:rsid w:val="001F3FF6"/>
    <w:rsid w:val="00201BAF"/>
    <w:rsid w:val="002105BA"/>
    <w:rsid w:val="00224D95"/>
    <w:rsid w:val="002346AF"/>
    <w:rsid w:val="00245EB7"/>
    <w:rsid w:val="00254313"/>
    <w:rsid w:val="00261D83"/>
    <w:rsid w:val="00262B0B"/>
    <w:rsid w:val="002636A7"/>
    <w:rsid w:val="00270A05"/>
    <w:rsid w:val="00275038"/>
    <w:rsid w:val="002810C2"/>
    <w:rsid w:val="0029759E"/>
    <w:rsid w:val="002B14BE"/>
    <w:rsid w:val="002B2110"/>
    <w:rsid w:val="002B5794"/>
    <w:rsid w:val="002C12D2"/>
    <w:rsid w:val="002C3661"/>
    <w:rsid w:val="002C6B15"/>
    <w:rsid w:val="002D1069"/>
    <w:rsid w:val="002D1405"/>
    <w:rsid w:val="002F79C5"/>
    <w:rsid w:val="003077C7"/>
    <w:rsid w:val="00313370"/>
    <w:rsid w:val="003322BE"/>
    <w:rsid w:val="003616D0"/>
    <w:rsid w:val="003656F4"/>
    <w:rsid w:val="00373E09"/>
    <w:rsid w:val="003B0B8A"/>
    <w:rsid w:val="003B52B9"/>
    <w:rsid w:val="003B65A4"/>
    <w:rsid w:val="003C1153"/>
    <w:rsid w:val="003C5574"/>
    <w:rsid w:val="003E77C6"/>
    <w:rsid w:val="0040027A"/>
    <w:rsid w:val="00400FF2"/>
    <w:rsid w:val="004108D2"/>
    <w:rsid w:val="0042097A"/>
    <w:rsid w:val="00422919"/>
    <w:rsid w:val="0044153D"/>
    <w:rsid w:val="00447F8B"/>
    <w:rsid w:val="00490064"/>
    <w:rsid w:val="00495A2A"/>
    <w:rsid w:val="004C140D"/>
    <w:rsid w:val="004D502D"/>
    <w:rsid w:val="004E0956"/>
    <w:rsid w:val="004F2D2F"/>
    <w:rsid w:val="0050098A"/>
    <w:rsid w:val="00502F43"/>
    <w:rsid w:val="005148E0"/>
    <w:rsid w:val="00522FF4"/>
    <w:rsid w:val="00524B5D"/>
    <w:rsid w:val="00530D1E"/>
    <w:rsid w:val="0053720C"/>
    <w:rsid w:val="00545D52"/>
    <w:rsid w:val="00571D37"/>
    <w:rsid w:val="00586600"/>
    <w:rsid w:val="005B43B0"/>
    <w:rsid w:val="005C1D2B"/>
    <w:rsid w:val="005D1CF2"/>
    <w:rsid w:val="005E0248"/>
    <w:rsid w:val="005E41E2"/>
    <w:rsid w:val="005E6397"/>
    <w:rsid w:val="006067A5"/>
    <w:rsid w:val="00607FF4"/>
    <w:rsid w:val="00612643"/>
    <w:rsid w:val="0061638C"/>
    <w:rsid w:val="00624902"/>
    <w:rsid w:val="00632837"/>
    <w:rsid w:val="00644FE2"/>
    <w:rsid w:val="006545FD"/>
    <w:rsid w:val="006809DA"/>
    <w:rsid w:val="00695B0B"/>
    <w:rsid w:val="006C3BEC"/>
    <w:rsid w:val="006C5AEE"/>
    <w:rsid w:val="006D7199"/>
    <w:rsid w:val="006E3217"/>
    <w:rsid w:val="006E7723"/>
    <w:rsid w:val="006F6302"/>
    <w:rsid w:val="006F7C34"/>
    <w:rsid w:val="0074117C"/>
    <w:rsid w:val="00752148"/>
    <w:rsid w:val="007552F9"/>
    <w:rsid w:val="00757AAB"/>
    <w:rsid w:val="00782C7B"/>
    <w:rsid w:val="00785850"/>
    <w:rsid w:val="007951EB"/>
    <w:rsid w:val="00795C6E"/>
    <w:rsid w:val="007B4B0E"/>
    <w:rsid w:val="007C4122"/>
    <w:rsid w:val="007D676F"/>
    <w:rsid w:val="007E00C6"/>
    <w:rsid w:val="00801C2E"/>
    <w:rsid w:val="0080322E"/>
    <w:rsid w:val="00811D30"/>
    <w:rsid w:val="00814D25"/>
    <w:rsid w:val="008165BA"/>
    <w:rsid w:val="00850E19"/>
    <w:rsid w:val="00867AE4"/>
    <w:rsid w:val="00870FD8"/>
    <w:rsid w:val="00872220"/>
    <w:rsid w:val="008A36A7"/>
    <w:rsid w:val="008A68FA"/>
    <w:rsid w:val="008B5018"/>
    <w:rsid w:val="008C6F64"/>
    <w:rsid w:val="008D26FF"/>
    <w:rsid w:val="008D78C9"/>
    <w:rsid w:val="008E3328"/>
    <w:rsid w:val="008F56A6"/>
    <w:rsid w:val="00920D7F"/>
    <w:rsid w:val="00944369"/>
    <w:rsid w:val="009727BE"/>
    <w:rsid w:val="00990C32"/>
    <w:rsid w:val="009A7768"/>
    <w:rsid w:val="009B2D2D"/>
    <w:rsid w:val="009C1A41"/>
    <w:rsid w:val="009D5161"/>
    <w:rsid w:val="009E512C"/>
    <w:rsid w:val="009F719C"/>
    <w:rsid w:val="00A00822"/>
    <w:rsid w:val="00A10C6F"/>
    <w:rsid w:val="00A13BD1"/>
    <w:rsid w:val="00A34DF7"/>
    <w:rsid w:val="00A35845"/>
    <w:rsid w:val="00A425E0"/>
    <w:rsid w:val="00A46C49"/>
    <w:rsid w:val="00A5128B"/>
    <w:rsid w:val="00A554CC"/>
    <w:rsid w:val="00A64C27"/>
    <w:rsid w:val="00A76592"/>
    <w:rsid w:val="00AB63C9"/>
    <w:rsid w:val="00AD1FF7"/>
    <w:rsid w:val="00AF1A9B"/>
    <w:rsid w:val="00B20C7A"/>
    <w:rsid w:val="00B212C0"/>
    <w:rsid w:val="00B23152"/>
    <w:rsid w:val="00B2730F"/>
    <w:rsid w:val="00B33FA8"/>
    <w:rsid w:val="00B477C3"/>
    <w:rsid w:val="00B57C73"/>
    <w:rsid w:val="00B6444B"/>
    <w:rsid w:val="00B664BF"/>
    <w:rsid w:val="00B720D3"/>
    <w:rsid w:val="00B75F17"/>
    <w:rsid w:val="00B8349B"/>
    <w:rsid w:val="00B9721C"/>
    <w:rsid w:val="00BA663D"/>
    <w:rsid w:val="00BB0063"/>
    <w:rsid w:val="00BD4980"/>
    <w:rsid w:val="00C060F9"/>
    <w:rsid w:val="00C257E3"/>
    <w:rsid w:val="00C26873"/>
    <w:rsid w:val="00C31D02"/>
    <w:rsid w:val="00C51533"/>
    <w:rsid w:val="00C614E1"/>
    <w:rsid w:val="00C6408A"/>
    <w:rsid w:val="00C74079"/>
    <w:rsid w:val="00C77DD5"/>
    <w:rsid w:val="00C80B69"/>
    <w:rsid w:val="00C859E3"/>
    <w:rsid w:val="00CA672B"/>
    <w:rsid w:val="00CC21AB"/>
    <w:rsid w:val="00CD26F2"/>
    <w:rsid w:val="00CD2B8B"/>
    <w:rsid w:val="00CE49F4"/>
    <w:rsid w:val="00CF44EA"/>
    <w:rsid w:val="00D071C5"/>
    <w:rsid w:val="00D15D99"/>
    <w:rsid w:val="00D1788A"/>
    <w:rsid w:val="00D20A88"/>
    <w:rsid w:val="00D35EB7"/>
    <w:rsid w:val="00D36C81"/>
    <w:rsid w:val="00D6303E"/>
    <w:rsid w:val="00D67C34"/>
    <w:rsid w:val="00D86B0F"/>
    <w:rsid w:val="00D9534B"/>
    <w:rsid w:val="00DB0A82"/>
    <w:rsid w:val="00DB791A"/>
    <w:rsid w:val="00DC10E6"/>
    <w:rsid w:val="00DC6231"/>
    <w:rsid w:val="00DD7AB9"/>
    <w:rsid w:val="00DF3CA5"/>
    <w:rsid w:val="00E07F82"/>
    <w:rsid w:val="00E30A0B"/>
    <w:rsid w:val="00E31A10"/>
    <w:rsid w:val="00E40CDF"/>
    <w:rsid w:val="00E41939"/>
    <w:rsid w:val="00E46F24"/>
    <w:rsid w:val="00E519F2"/>
    <w:rsid w:val="00E64CA1"/>
    <w:rsid w:val="00E709E1"/>
    <w:rsid w:val="00E75004"/>
    <w:rsid w:val="00E80A6D"/>
    <w:rsid w:val="00E85CF3"/>
    <w:rsid w:val="00E95E77"/>
    <w:rsid w:val="00E97107"/>
    <w:rsid w:val="00E97EAA"/>
    <w:rsid w:val="00EB482E"/>
    <w:rsid w:val="00EB6D08"/>
    <w:rsid w:val="00EC3569"/>
    <w:rsid w:val="00F00CB6"/>
    <w:rsid w:val="00F04836"/>
    <w:rsid w:val="00F104A0"/>
    <w:rsid w:val="00F17467"/>
    <w:rsid w:val="00F261BD"/>
    <w:rsid w:val="00F30751"/>
    <w:rsid w:val="00F3208F"/>
    <w:rsid w:val="00F358AD"/>
    <w:rsid w:val="00F37F70"/>
    <w:rsid w:val="00F544C9"/>
    <w:rsid w:val="00F56B94"/>
    <w:rsid w:val="00F63C2F"/>
    <w:rsid w:val="00F668EF"/>
    <w:rsid w:val="00F700E5"/>
    <w:rsid w:val="00F7689D"/>
    <w:rsid w:val="00F8477A"/>
    <w:rsid w:val="00F87B10"/>
    <w:rsid w:val="00F91DEA"/>
    <w:rsid w:val="00FA087E"/>
    <w:rsid w:val="00FB6C68"/>
    <w:rsid w:val="00FE008E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DFED"/>
  <w15:docId w15:val="{DE53AD0C-194D-488F-A482-F8C63CDB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50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FF6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1F3FF6"/>
    <w:rPr>
      <w:rFonts w:eastAsia="SimSun" w:cs="Mangal"/>
      <w:kern w:val="2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1F3FF6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1F3FF6"/>
    <w:rPr>
      <w:rFonts w:eastAsia="SimSun" w:cs="Mangal"/>
      <w:kern w:val="2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F544C9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F544C9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a9">
    <w:name w:val="No Spacing"/>
    <w:uiPriority w:val="1"/>
    <w:qFormat/>
    <w:rsid w:val="00B33FA8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styleId="aa">
    <w:name w:val="Subtitle"/>
    <w:basedOn w:val="a"/>
    <w:link w:val="ab"/>
    <w:qFormat/>
    <w:rsid w:val="00B57C73"/>
    <w:pPr>
      <w:widowControl/>
      <w:suppressAutoHyphens w:val="0"/>
      <w:spacing w:line="360" w:lineRule="auto"/>
      <w:jc w:val="center"/>
    </w:pPr>
    <w:rPr>
      <w:rFonts w:eastAsia="Verdana" w:cs="Times New Roman"/>
      <w:kern w:val="0"/>
      <w:sz w:val="28"/>
      <w:szCs w:val="20"/>
      <w:lang w:eastAsia="ru-RU" w:bidi="ar-SA"/>
    </w:rPr>
  </w:style>
  <w:style w:type="character" w:customStyle="1" w:styleId="ab">
    <w:name w:val="Подзаголовок Знак"/>
    <w:basedOn w:val="a0"/>
    <w:link w:val="aa"/>
    <w:rsid w:val="00B57C73"/>
    <w:rPr>
      <w:rFonts w:eastAsia="Verdana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F668EF"/>
    <w:rPr>
      <w:rFonts w:eastAsia="Times New Roman"/>
      <w:sz w:val="26"/>
      <w:szCs w:val="26"/>
      <w:lang w:val="x-none" w:eastAsia="zh-CN"/>
    </w:rPr>
  </w:style>
  <w:style w:type="paragraph" w:customStyle="1" w:styleId="Style7">
    <w:name w:val="Style7"/>
    <w:basedOn w:val="a"/>
    <w:next w:val="a"/>
    <w:uiPriority w:val="99"/>
    <w:rsid w:val="00F668EF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1"/>
      <w:lang w:eastAsia="zh-CN" w:bidi="ar-SA"/>
    </w:rPr>
  </w:style>
  <w:style w:type="paragraph" w:styleId="ac">
    <w:name w:val="List Paragraph"/>
    <w:basedOn w:val="a"/>
    <w:uiPriority w:val="34"/>
    <w:qFormat/>
    <w:rsid w:val="000E7059"/>
    <w:pPr>
      <w:ind w:left="720"/>
      <w:contextualSpacing/>
    </w:pPr>
    <w:rPr>
      <w:szCs w:val="21"/>
    </w:rPr>
  </w:style>
  <w:style w:type="table" w:styleId="ad">
    <w:name w:val="Table Grid"/>
    <w:basedOn w:val="a1"/>
    <w:uiPriority w:val="59"/>
    <w:rsid w:val="00095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C0DC2-894D-4C5F-B4B8-840D75EE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KlimovAA</cp:lastModifiedBy>
  <cp:revision>23</cp:revision>
  <cp:lastPrinted>2017-11-22T07:39:00Z</cp:lastPrinted>
  <dcterms:created xsi:type="dcterms:W3CDTF">2017-11-14T11:00:00Z</dcterms:created>
  <dcterms:modified xsi:type="dcterms:W3CDTF">2017-11-22T07:39:00Z</dcterms:modified>
</cp:coreProperties>
</file>